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5BB59387"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2A032F" w:rsidRPr="002A032F">
                  <w:rPr>
                    <w:rFonts w:eastAsia="Arial Unicode MS"/>
                    <w:sz w:val="18"/>
                    <w:szCs w:val="18"/>
                  </w:rPr>
                  <w:t>(PU-14119/25) Bituminis rišiklis lanksčioms asfalto kaiščių plėtimosi jungtims kelių tiltams</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5642C71"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395DAF" w:rsidRDefault="00C92EAC">
            <w:pPr>
              <w:rPr>
                <w:color w:val="4472C4" w:themeColor="accent1"/>
                <w:kern w:val="2"/>
                <w:sz w:val="18"/>
                <w:szCs w:val="18"/>
              </w:rPr>
            </w:pPr>
            <w:r w:rsidRPr="00395DAF">
              <w:rPr>
                <w:color w:val="4472C4" w:themeColor="accent1"/>
                <w:kern w:val="2"/>
                <w:sz w:val="18"/>
                <w:szCs w:val="18"/>
              </w:rPr>
              <w:t>1</w:t>
            </w:r>
            <w:r w:rsidR="00AB5BFD" w:rsidRPr="00395DAF">
              <w:rPr>
                <w:color w:val="4472C4" w:themeColor="accent1"/>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395DAF" w:rsidRDefault="00AB5BFD">
            <w:pPr>
              <w:rPr>
                <w:color w:val="4472C4" w:themeColor="accent1"/>
                <w:kern w:val="2"/>
                <w:sz w:val="18"/>
                <w:szCs w:val="18"/>
              </w:rPr>
            </w:pPr>
            <w:r w:rsidRPr="00395DAF">
              <w:rPr>
                <w:color w:val="4472C4" w:themeColor="accent1"/>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03F21A75" w14:textId="77777777" w:rsidR="00963BF6" w:rsidRPr="00EE08AA" w:rsidRDefault="00963BF6">
            <w:pPr>
              <w:jc w:val="both"/>
              <w:rPr>
                <w:kern w:val="2"/>
                <w:sz w:val="18"/>
                <w:szCs w:val="18"/>
              </w:rPr>
            </w:pPr>
          </w:p>
          <w:p w14:paraId="164BFCA8" w14:textId="77777777" w:rsidR="00963BF6" w:rsidRDefault="00963BF6">
            <w:pPr>
              <w:jc w:val="both"/>
              <w:rPr>
                <w:i/>
                <w:iCs/>
                <w:kern w:val="2"/>
                <w:sz w:val="18"/>
                <w:szCs w:val="18"/>
              </w:rPr>
            </w:pPr>
          </w:p>
          <w:p w14:paraId="37D17223" w14:textId="77777777" w:rsidR="00395DAF" w:rsidRDefault="00395DAF">
            <w:pPr>
              <w:jc w:val="both"/>
              <w:rPr>
                <w:i/>
                <w:iCs/>
                <w:kern w:val="2"/>
                <w:sz w:val="18"/>
                <w:szCs w:val="18"/>
              </w:rPr>
            </w:pPr>
          </w:p>
          <w:p w14:paraId="235FCD92" w14:textId="77777777" w:rsidR="00395DAF" w:rsidRDefault="00395DAF">
            <w:pPr>
              <w:jc w:val="both"/>
              <w:rPr>
                <w:i/>
                <w:iCs/>
                <w:kern w:val="2"/>
                <w:sz w:val="18"/>
                <w:szCs w:val="18"/>
              </w:rPr>
            </w:pPr>
          </w:p>
          <w:p w14:paraId="4264B9C1" w14:textId="0F09A37A" w:rsidR="00395DAF" w:rsidRPr="00EE08AA" w:rsidRDefault="00395DAF">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lastRenderedPageBreak/>
              <w:t>4. PREKIŲ PRISTATYMO TERMINAI IR PREKIŲ PERDAVIMO - PRIĖMIMO TVARKA</w:t>
            </w:r>
          </w:p>
        </w:tc>
      </w:tr>
      <w:tr w:rsidR="00963BF6" w:rsidRPr="00EE08AA" w14:paraId="511ECEFD" w14:textId="77777777" w:rsidTr="00160CDD">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t>4.1. Prekių pristatymo terminai, kai Prekės pristatomos dalimis</w:t>
            </w:r>
          </w:p>
        </w:tc>
        <w:tc>
          <w:tcPr>
            <w:tcW w:w="6789" w:type="dxa"/>
          </w:tcPr>
          <w:p w14:paraId="30463345" w14:textId="75916C25" w:rsidR="006351E3" w:rsidRPr="00EE08AA" w:rsidRDefault="00EA20F3" w:rsidP="00B4433B">
            <w:pPr>
              <w:suppressAutoHyphens/>
              <w:spacing w:line="276" w:lineRule="auto"/>
              <w:jc w:val="both"/>
            </w:pPr>
            <w:r w:rsidRPr="00EE08AA">
              <w:rPr>
                <w:iCs/>
                <w:kern w:val="2"/>
                <w:sz w:val="18"/>
                <w:szCs w:val="18"/>
              </w:rPr>
              <w:t xml:space="preserve">Tiekėjas pagal atskirą užsakymą įsipareigoja pristatyti Prekes ne vėliau kaip per </w:t>
            </w:r>
            <w:sdt>
              <w:sdtPr>
                <w:rPr>
                  <w:rFonts w:eastAsia="Arial Unicode MS"/>
                  <w:color w:val="000000" w:themeColor="text1"/>
                  <w:sz w:val="18"/>
                  <w:szCs w:val="18"/>
                  <w:highlight w:val="lightGray"/>
                </w:rPr>
                <w:id w:val="-1183666122"/>
                <w:placeholder>
                  <w:docPart w:val="6F69063BC4A14555B65D682AE6E690CB"/>
                </w:placeholder>
              </w:sdtPr>
              <w:sdtContent>
                <w:r w:rsidR="00395DAF">
                  <w:rPr>
                    <w:color w:val="000000" w:themeColor="text1"/>
                    <w:kern w:val="2"/>
                    <w:sz w:val="18"/>
                    <w:szCs w:val="18"/>
                    <w:highlight w:val="lightGray"/>
                  </w:rPr>
                  <w:t xml:space="preserve">10 darbo dienų </w:t>
                </w:r>
              </w:sdtContent>
            </w:sdt>
            <w:r w:rsidRPr="00EE08AA">
              <w:rPr>
                <w:color w:val="4472C4"/>
                <w:kern w:val="2"/>
                <w:sz w:val="18"/>
                <w:szCs w:val="18"/>
              </w:rPr>
              <w:t xml:space="preserve"> </w:t>
            </w:r>
            <w:r w:rsidRPr="00EE08AA">
              <w:rPr>
                <w:kern w:val="2"/>
                <w:sz w:val="18"/>
                <w:szCs w:val="18"/>
              </w:rPr>
              <w:t>nuo užsakymo pateikimo dienos</w:t>
            </w:r>
            <w:r w:rsidR="006351E3" w:rsidRPr="00EE08AA">
              <w:rPr>
                <w:kern w:val="2"/>
                <w:sz w:val="18"/>
                <w:szCs w:val="18"/>
              </w:rPr>
              <w:t xml:space="preserve"> </w:t>
            </w:r>
            <w:r w:rsidR="00313AAE" w:rsidRPr="00EE08AA">
              <w:rPr>
                <w:color w:val="000000"/>
                <w:kern w:val="2"/>
                <w:sz w:val="18"/>
                <w:szCs w:val="18"/>
              </w:rPr>
              <w:t xml:space="preserve">Sutarties priede Nr. 1 „Techninė specifikacija“ </w:t>
            </w:r>
            <w:r w:rsidR="006351E3" w:rsidRPr="00EE08AA">
              <w:rPr>
                <w:kern w:val="2"/>
                <w:sz w:val="18"/>
                <w:szCs w:val="18"/>
              </w:rPr>
              <w:t xml:space="preserve">ir (ar) užsakyme nurodytu adresu. </w:t>
            </w:r>
          </w:p>
          <w:p w14:paraId="6E07C916" w14:textId="77777777" w:rsidR="00DE3086" w:rsidRPr="00EE08AA" w:rsidRDefault="00DE3086">
            <w:pPr>
              <w:jc w:val="both"/>
              <w:rPr>
                <w:kern w:val="2"/>
                <w:sz w:val="18"/>
                <w:szCs w:val="18"/>
              </w:rPr>
            </w:pPr>
          </w:p>
          <w:p w14:paraId="46F7656C" w14:textId="65808223" w:rsidR="00E96793" w:rsidRPr="00E96793" w:rsidRDefault="00E96793" w:rsidP="00E96793">
            <w:pPr>
              <w:jc w:val="both"/>
              <w:rPr>
                <w:b/>
                <w:bCs/>
                <w:sz w:val="18"/>
                <w:szCs w:val="18"/>
              </w:rPr>
            </w:pPr>
            <w:r w:rsidRPr="00E96793">
              <w:rPr>
                <w:rFonts w:eastAsia="Calibri"/>
                <w:sz w:val="18"/>
                <w:szCs w:val="18"/>
              </w:rPr>
              <w:t xml:space="preserve">Prekės tiekiamos 12 (dvylika) mėnesių, bet ne ilgiau iki bus nupirkta Prekių už Sutarties vertę. Jeigu Prekių tiekimo metu nėra išperkama Prekių už maksimalią Sutarties vertę, Prekių tiekimo terminas automatiškai pratęsiamas dar 12 mėnesių terminui. Automatinio pratęsimo sąlyga taikoma 1 (vieną) kartą. Šalys turi teisę atsisakyti pratęsti Prekių tiekimo terminą, apie tai raštu informavus kitą Šalį 30 (trisdešimt) dienų iki Prekių tiekimo termino pabaigos, visais atvejais </w:t>
            </w:r>
            <w:r w:rsidRPr="00E96793">
              <w:rPr>
                <w:rFonts w:eastAsia="Calibri"/>
                <w:b/>
                <w:bCs/>
                <w:sz w:val="18"/>
                <w:szCs w:val="18"/>
              </w:rPr>
              <w:t>Prekės tiekiamos ne ilgiau kaip 24 mėnesius.</w:t>
            </w:r>
          </w:p>
          <w:p w14:paraId="0808B545" w14:textId="04BA399A" w:rsidR="00DE3086" w:rsidRPr="004C1A00" w:rsidRDefault="00DE3086">
            <w:pPr>
              <w:jc w:val="both"/>
              <w:rPr>
                <w:i/>
                <w:iCs/>
                <w:color w:val="00B050"/>
                <w:sz w:val="18"/>
                <w:szCs w:val="18"/>
              </w:rPr>
            </w:pP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7A402FC" w14:textId="6E741F8A" w:rsidR="00963BF6" w:rsidRPr="00EE08AA" w:rsidRDefault="00EA20F3">
            <w:pPr>
              <w:rPr>
                <w:iCs/>
                <w:kern w:val="2"/>
                <w:sz w:val="18"/>
                <w:szCs w:val="18"/>
              </w:rPr>
            </w:pPr>
            <w:r w:rsidRPr="00EE08AA">
              <w:rPr>
                <w:iCs/>
                <w:kern w:val="2"/>
                <w:sz w:val="18"/>
                <w:szCs w:val="18"/>
              </w:rPr>
              <w:t>Netaikoma</w:t>
            </w:r>
          </w:p>
          <w:p w14:paraId="5A1336A4" w14:textId="77777777" w:rsidR="00963BF6" w:rsidRPr="00EE08AA" w:rsidRDefault="00963BF6">
            <w:pPr>
              <w:rPr>
                <w:iCs/>
                <w:color w:val="FF0000"/>
                <w:kern w:val="2"/>
                <w:sz w:val="18"/>
                <w:szCs w:val="18"/>
              </w:rPr>
            </w:pPr>
          </w:p>
          <w:p w14:paraId="203BB622" w14:textId="52499BD4" w:rsidR="00963BF6" w:rsidRPr="00EE08AA" w:rsidRDefault="00963BF6" w:rsidP="00395DAF">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10AAE823" w14:textId="77777777" w:rsidR="004F0D3B" w:rsidRDefault="004F0D3B" w:rsidP="009D707F">
            <w:pPr>
              <w:jc w:val="both"/>
              <w:rPr>
                <w:color w:val="000000"/>
                <w:kern w:val="2"/>
                <w:sz w:val="18"/>
                <w:szCs w:val="18"/>
              </w:rPr>
            </w:pPr>
          </w:p>
          <w:p w14:paraId="67FB09F5" w14:textId="426CD286" w:rsidR="007854DA" w:rsidRPr="004C1A00" w:rsidRDefault="004F0D3B" w:rsidP="009D707F">
            <w:pPr>
              <w:jc w:val="both"/>
              <w:rPr>
                <w:kern w:val="2"/>
                <w:sz w:val="18"/>
                <w:szCs w:val="18"/>
              </w:rPr>
            </w:pPr>
            <w:r w:rsidRPr="004C1A00">
              <w:rPr>
                <w:kern w:val="2"/>
                <w:sz w:val="18"/>
                <w:szCs w:val="18"/>
              </w:rPr>
              <w:t xml:space="preserve">Užsakymai </w:t>
            </w:r>
            <w:r w:rsidRPr="00395DAF">
              <w:rPr>
                <w:kern w:val="2"/>
                <w:sz w:val="18"/>
                <w:szCs w:val="18"/>
              </w:rPr>
              <w:t>teikiami Tiekėjo nurodytu elektroniniu paštu</w:t>
            </w:r>
            <w:r w:rsidR="00395DAF" w:rsidRPr="00395DAF">
              <w:rPr>
                <w:kern w:val="2"/>
                <w:sz w:val="18"/>
                <w:szCs w:val="18"/>
              </w:rPr>
              <w:t xml:space="preserve"> / telefonu</w:t>
            </w:r>
            <w:r w:rsidRPr="00395DAF">
              <w:rPr>
                <w:kern w:val="2"/>
                <w:sz w:val="18"/>
                <w:szCs w:val="18"/>
              </w:rPr>
              <w:t xml:space="preserve"> </w:t>
            </w:r>
            <w:r w:rsidR="00395DAF" w:rsidRPr="00395DAF">
              <w:rPr>
                <w:kern w:val="2"/>
                <w:sz w:val="18"/>
                <w:szCs w:val="18"/>
              </w:rPr>
              <w:t>nurodytu Sutartyje.</w:t>
            </w:r>
            <w:r w:rsidR="00D67F9A" w:rsidRPr="00395DAF">
              <w:rPr>
                <w:kern w:val="2"/>
                <w:sz w:val="18"/>
                <w:szCs w:val="18"/>
              </w:rPr>
              <w:t xml:space="preserve"> </w:t>
            </w:r>
            <w:r w:rsidR="007854DA" w:rsidRPr="004C1A00">
              <w:rPr>
                <w:kern w:val="2"/>
                <w:sz w:val="18"/>
                <w:szCs w:val="18"/>
              </w:rPr>
              <w:t xml:space="preserve">Užsakymų teikimo tvarka ir sąlygos nustatytos Sutarties priede Nr. 1 „Techninė specifikacija“ . </w:t>
            </w:r>
          </w:p>
          <w:p w14:paraId="0218433A" w14:textId="23A69CA5" w:rsidR="00D61052" w:rsidRPr="00EE08AA" w:rsidRDefault="00D61052" w:rsidP="00395DAF">
            <w:pPr>
              <w:jc w:val="both"/>
              <w:rPr>
                <w:iCs/>
                <w:kern w:val="2"/>
                <w:sz w:val="18"/>
                <w:szCs w:val="18"/>
              </w:rPr>
            </w:pP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21F30CA4" w14:textId="77777777" w:rsidR="00963BF6" w:rsidRPr="00EE08AA" w:rsidRDefault="00963BF6" w:rsidP="00111363">
            <w:pPr>
              <w:jc w:val="both"/>
              <w:rPr>
                <w:kern w:val="2"/>
                <w:sz w:val="18"/>
                <w:szCs w:val="18"/>
              </w:rPr>
            </w:pPr>
          </w:p>
          <w:p w14:paraId="0438BF88" w14:textId="0244599F" w:rsidR="00963BF6" w:rsidRPr="00EE08AA" w:rsidRDefault="00EA20F3" w:rsidP="00111363">
            <w:pPr>
              <w:jc w:val="both"/>
              <w:rPr>
                <w:kern w:val="2"/>
                <w:sz w:val="18"/>
                <w:szCs w:val="18"/>
              </w:rPr>
            </w:pPr>
            <w:r w:rsidRPr="00EE08AA">
              <w:rPr>
                <w:kern w:val="2"/>
                <w:sz w:val="18"/>
                <w:szCs w:val="18"/>
              </w:rPr>
              <w:t xml:space="preserve">Kiekvieno Prekių užsakymo </w:t>
            </w:r>
            <w:r w:rsidRPr="00EE08AA">
              <w:rPr>
                <w:b/>
                <w:bCs/>
                <w:kern w:val="2"/>
                <w:sz w:val="18"/>
                <w:szCs w:val="18"/>
              </w:rPr>
              <w:t>vertė</w:t>
            </w:r>
            <w:r w:rsidRPr="00EE08AA">
              <w:rPr>
                <w:kern w:val="2"/>
                <w:sz w:val="18"/>
                <w:szCs w:val="18"/>
              </w:rPr>
              <w:t xml:space="preserve"> turi būti ne mažesnė kaip </w:t>
            </w:r>
            <w:sdt>
              <w:sdtPr>
                <w:rPr>
                  <w:rFonts w:eastAsia="Arial Unicode MS"/>
                  <w:color w:val="000000" w:themeColor="text1"/>
                  <w:sz w:val="18"/>
                  <w:szCs w:val="18"/>
                  <w:highlight w:val="lightGray"/>
                </w:rPr>
                <w:id w:val="1990667722"/>
                <w:placeholder>
                  <w:docPart w:val="E7C10539501947F5A1E8E70494DAEC7E"/>
                </w:placeholder>
              </w:sdtPr>
              <w:sdtContent>
                <w:r w:rsidR="00395DAF">
                  <w:rPr>
                    <w:rFonts w:eastAsia="Arial Unicode MS"/>
                    <w:color w:val="000000" w:themeColor="text1"/>
                    <w:sz w:val="18"/>
                    <w:szCs w:val="18"/>
                    <w:highlight w:val="lightGray"/>
                  </w:rPr>
                  <w:t xml:space="preserve">600,00 </w:t>
                </w:r>
              </w:sdtContent>
            </w:sdt>
            <w:r w:rsidR="00D17D62" w:rsidRPr="00EE08AA">
              <w:rPr>
                <w:i/>
                <w:iCs/>
                <w:color w:val="4472C4"/>
                <w:kern w:val="2"/>
                <w:sz w:val="18"/>
                <w:szCs w:val="18"/>
              </w:rPr>
              <w:t xml:space="preserve"> </w:t>
            </w:r>
            <w:sdt>
              <w:sdtPr>
                <w:rPr>
                  <w:rFonts w:eastAsia="Arial Unicode MS"/>
                  <w:color w:val="000000" w:themeColor="text1"/>
                  <w:sz w:val="18"/>
                  <w:szCs w:val="18"/>
                  <w:highlight w:val="lightGray"/>
                </w:rPr>
                <w:id w:val="-457803351"/>
                <w:placeholder>
                  <w:docPart w:val="5878D2E51DA44796A9687DC964321D20"/>
                </w:placeholder>
              </w:sdtPr>
              <w:sdtContent>
                <w:r w:rsidR="00E96793">
                  <w:rPr>
                    <w:rFonts w:eastAsia="Arial Unicode MS"/>
                    <w:color w:val="000000" w:themeColor="text1"/>
                    <w:sz w:val="18"/>
                    <w:szCs w:val="18"/>
                    <w:highlight w:val="lightGray"/>
                  </w:rPr>
                  <w:t>(</w:t>
                </w:r>
                <w:r w:rsidR="00395DAF">
                  <w:rPr>
                    <w:rFonts w:eastAsia="Arial Unicode MS"/>
                    <w:color w:val="000000" w:themeColor="text1"/>
                    <w:sz w:val="18"/>
                    <w:szCs w:val="18"/>
                    <w:highlight w:val="lightGray"/>
                  </w:rPr>
                  <w:t>šeši šimtai eurų 00 ct</w:t>
                </w:r>
                <w:r w:rsidR="00D17D62" w:rsidRPr="00EE08AA">
                  <w:rPr>
                    <w:rFonts w:eastAsia="Arial Unicode MS"/>
                    <w:color w:val="000000" w:themeColor="text1"/>
                    <w:sz w:val="18"/>
                    <w:szCs w:val="18"/>
                    <w:highlight w:val="lightGray"/>
                  </w:rPr>
                  <w:t>)</w:t>
                </w:r>
              </w:sdtContent>
            </w:sdt>
            <w:r w:rsidR="00D17D62" w:rsidRPr="00EE08AA">
              <w:rPr>
                <w:i/>
                <w:iCs/>
                <w:color w:val="4472C4"/>
                <w:kern w:val="2"/>
                <w:sz w:val="18"/>
                <w:szCs w:val="18"/>
              </w:rPr>
              <w:t xml:space="preserve"> </w:t>
            </w:r>
            <w:r w:rsidRPr="00EE08AA">
              <w:rPr>
                <w:kern w:val="2"/>
                <w:sz w:val="18"/>
                <w:szCs w:val="18"/>
              </w:rPr>
              <w:t>Eur be PVM.</w:t>
            </w:r>
          </w:p>
          <w:p w14:paraId="6BABBF58" w14:textId="1E04E252" w:rsidR="00D17D62" w:rsidRPr="00EE08AA" w:rsidRDefault="00D17D62" w:rsidP="00395DAF">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5B10D5" w:rsidRDefault="009D707F">
            <w:pPr>
              <w:jc w:val="both"/>
              <w:rPr>
                <w:kern w:val="2"/>
                <w:sz w:val="18"/>
                <w:szCs w:val="18"/>
              </w:rPr>
            </w:pPr>
            <w:r w:rsidRPr="005B10D5">
              <w:rPr>
                <w:kern w:val="2"/>
                <w:sz w:val="18"/>
                <w:szCs w:val="18"/>
              </w:rPr>
              <w:t>Kartu su Prekėmis pateikiami</w:t>
            </w:r>
            <w:r w:rsidR="001766AE" w:rsidRPr="005B10D5">
              <w:rPr>
                <w:kern w:val="2"/>
                <w:sz w:val="18"/>
                <w:szCs w:val="18"/>
              </w:rPr>
              <w:t xml:space="preserve"> šie dokumentai:</w:t>
            </w:r>
          </w:p>
          <w:p w14:paraId="0080B278" w14:textId="4C165C3A" w:rsidR="001766AE" w:rsidRPr="005B10D5" w:rsidRDefault="001766AE">
            <w:pPr>
              <w:jc w:val="both"/>
              <w:rPr>
                <w:kern w:val="2"/>
                <w:sz w:val="18"/>
                <w:szCs w:val="18"/>
              </w:rPr>
            </w:pPr>
            <w:r w:rsidRPr="005B10D5">
              <w:rPr>
                <w:kern w:val="2"/>
                <w:sz w:val="18"/>
                <w:szCs w:val="18"/>
              </w:rPr>
              <w:t>4.5.1. Prekių perdavimo–priėmimo aktas</w:t>
            </w:r>
            <w:r w:rsidR="00395DAF" w:rsidRPr="005B10D5">
              <w:rPr>
                <w:kern w:val="2"/>
                <w:sz w:val="18"/>
                <w:szCs w:val="18"/>
              </w:rPr>
              <w:t xml:space="preserve"> / krovinio pristatymo važtaraštis. </w:t>
            </w:r>
            <w:r w:rsidRPr="005B10D5">
              <w:rPr>
                <w:kern w:val="2"/>
                <w:sz w:val="18"/>
                <w:szCs w:val="18"/>
              </w:rPr>
              <w:t xml:space="preserve"> </w:t>
            </w:r>
          </w:p>
          <w:p w14:paraId="4067AD16" w14:textId="35DC63D2" w:rsidR="001766AE" w:rsidRPr="005B10D5" w:rsidRDefault="001766AE">
            <w:pPr>
              <w:jc w:val="both"/>
              <w:rPr>
                <w:kern w:val="2"/>
                <w:sz w:val="18"/>
                <w:szCs w:val="18"/>
              </w:rPr>
            </w:pPr>
            <w:r w:rsidRPr="005B10D5">
              <w:rPr>
                <w:kern w:val="2"/>
                <w:sz w:val="18"/>
                <w:szCs w:val="18"/>
              </w:rPr>
              <w:t xml:space="preserve">4.5.2. </w:t>
            </w:r>
            <w:r w:rsidR="009D707F" w:rsidRPr="005B10D5">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5B10D5">
              <w:t xml:space="preserve"> </w:t>
            </w:r>
          </w:p>
          <w:p w14:paraId="5BA7C630" w14:textId="2BDE8801" w:rsidR="001766AE" w:rsidRPr="005B10D5" w:rsidRDefault="00395DAF">
            <w:pPr>
              <w:jc w:val="both"/>
              <w:rPr>
                <w:sz w:val="18"/>
                <w:szCs w:val="18"/>
              </w:rPr>
            </w:pPr>
            <w:r w:rsidRPr="005B10D5">
              <w:rPr>
                <w:sz w:val="18"/>
                <w:szCs w:val="18"/>
              </w:rPr>
              <w:t>4.5.</w:t>
            </w:r>
            <w:r w:rsidR="005B10D5">
              <w:rPr>
                <w:sz w:val="18"/>
                <w:szCs w:val="18"/>
              </w:rPr>
              <w:t>3</w:t>
            </w:r>
            <w:r w:rsidRPr="005B10D5">
              <w:rPr>
                <w:sz w:val="18"/>
                <w:szCs w:val="18"/>
              </w:rPr>
              <w:t>. atitikties įvertinimo įstaigos išduotas kokybę patvirtinantis dokumentas ir gamintojo pateikiama eksploatacinių savybių deklaracija, patvirtinanti, kad Prekė atitinka techninėje specifikacijoje nustatytus reikalavimus.</w:t>
            </w:r>
          </w:p>
          <w:p w14:paraId="5B4E0CEF" w14:textId="77777777" w:rsidR="00395DAF" w:rsidRPr="005B10D5" w:rsidRDefault="00395DAF" w:rsidP="00B4433B">
            <w:pPr>
              <w:jc w:val="both"/>
              <w:rPr>
                <w:kern w:val="2"/>
                <w:sz w:val="18"/>
                <w:szCs w:val="18"/>
              </w:rPr>
            </w:pPr>
          </w:p>
          <w:p w14:paraId="3A3B8D65" w14:textId="34F94EBA" w:rsidR="009D707F" w:rsidRPr="005B10D5" w:rsidRDefault="009D707F" w:rsidP="00B4433B">
            <w:pPr>
              <w:jc w:val="both"/>
              <w:rPr>
                <w:kern w:val="2"/>
                <w:sz w:val="18"/>
                <w:szCs w:val="18"/>
              </w:rPr>
            </w:pPr>
            <w:r w:rsidRPr="005B10D5">
              <w:rPr>
                <w:kern w:val="2"/>
                <w:sz w:val="18"/>
                <w:szCs w:val="18"/>
              </w:rPr>
              <w:t xml:space="preserve">Tiekėjui nepateikus nurodytų dokumentų, laikoma, kad Prekės neatitinka Sutartyje nustatytų reikalavimų. </w:t>
            </w:r>
          </w:p>
          <w:p w14:paraId="22FFC8C0" w14:textId="77777777" w:rsidR="009D707F" w:rsidRPr="005B10D5"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74A3E9C6" w14:textId="77777777" w:rsidR="00963BF6" w:rsidRPr="00EE08AA" w:rsidRDefault="00963BF6" w:rsidP="00111363">
            <w:pPr>
              <w:jc w:val="both"/>
              <w:rPr>
                <w:kern w:val="2"/>
                <w:sz w:val="18"/>
                <w:szCs w:val="18"/>
              </w:rPr>
            </w:pPr>
          </w:p>
          <w:p w14:paraId="4E1E89C9" w14:textId="13146402" w:rsidR="00963BF6" w:rsidRPr="005B10D5" w:rsidRDefault="00EA20F3" w:rsidP="00395DAF">
            <w:pPr>
              <w:jc w:val="both"/>
              <w:rPr>
                <w:kern w:val="2"/>
                <w:sz w:val="18"/>
                <w:szCs w:val="18"/>
              </w:rPr>
            </w:pPr>
            <w:r w:rsidRPr="00EE08AA">
              <w:rPr>
                <w:kern w:val="2"/>
                <w:sz w:val="18"/>
                <w:szCs w:val="18"/>
              </w:rPr>
              <w:t>Fiksuoto įkainio kainodara</w:t>
            </w:r>
          </w:p>
        </w:tc>
      </w:tr>
      <w:tr w:rsidR="00963BF6" w:rsidRPr="00EE08AA" w14:paraId="40514421" w14:textId="77777777" w:rsidTr="00160CDD">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70CC8F43" w14:textId="77777777" w:rsidR="00963BF6" w:rsidRPr="00EE08AA" w:rsidRDefault="00963BF6">
            <w:pPr>
              <w:rPr>
                <w:b/>
                <w:bCs/>
                <w:kern w:val="2"/>
                <w:sz w:val="18"/>
                <w:szCs w:val="18"/>
              </w:rPr>
            </w:pPr>
          </w:p>
          <w:p w14:paraId="72A0E304" w14:textId="77777777" w:rsidR="00963BF6" w:rsidRPr="00EE08AA" w:rsidRDefault="00963BF6">
            <w:pPr>
              <w:rPr>
                <w:b/>
                <w:bCs/>
                <w:kern w:val="2"/>
                <w:sz w:val="18"/>
                <w:szCs w:val="18"/>
              </w:rPr>
            </w:pPr>
          </w:p>
          <w:p w14:paraId="2131FD07" w14:textId="77777777" w:rsidR="00963BF6" w:rsidRPr="00EE08AA" w:rsidRDefault="00963BF6">
            <w:pPr>
              <w:rPr>
                <w:b/>
                <w:bCs/>
                <w:kern w:val="2"/>
                <w:sz w:val="18"/>
                <w:szCs w:val="18"/>
              </w:rPr>
            </w:pPr>
          </w:p>
          <w:p w14:paraId="15C4B0AA" w14:textId="77777777" w:rsidR="00963BF6" w:rsidRPr="00EE08AA" w:rsidRDefault="00963BF6">
            <w:pPr>
              <w:rPr>
                <w:b/>
                <w:bCs/>
                <w:kern w:val="2"/>
                <w:sz w:val="18"/>
                <w:szCs w:val="18"/>
              </w:rPr>
            </w:pPr>
          </w:p>
          <w:p w14:paraId="35BA294C" w14:textId="77777777" w:rsidR="00963BF6" w:rsidRPr="00EE08AA" w:rsidRDefault="00963BF6">
            <w:pPr>
              <w:rPr>
                <w:b/>
                <w:bCs/>
                <w:kern w:val="2"/>
                <w:sz w:val="18"/>
                <w:szCs w:val="18"/>
              </w:rPr>
            </w:pPr>
          </w:p>
          <w:p w14:paraId="41CF23A6" w14:textId="77777777" w:rsidR="00963BF6" w:rsidRPr="00EE08AA" w:rsidRDefault="00963BF6">
            <w:pPr>
              <w:rPr>
                <w:b/>
                <w:bCs/>
                <w:kern w:val="2"/>
                <w:sz w:val="18"/>
                <w:szCs w:val="18"/>
              </w:rPr>
            </w:pPr>
          </w:p>
          <w:p w14:paraId="42976561" w14:textId="77777777" w:rsidR="00963BF6" w:rsidRPr="00EE08AA" w:rsidRDefault="00963BF6">
            <w:pPr>
              <w:rPr>
                <w:b/>
                <w:bCs/>
                <w:kern w:val="2"/>
                <w:sz w:val="18"/>
                <w:szCs w:val="18"/>
              </w:rPr>
            </w:pPr>
          </w:p>
          <w:p w14:paraId="45191E6B" w14:textId="77777777" w:rsidR="00963BF6" w:rsidRPr="00EE08AA" w:rsidRDefault="00963BF6">
            <w:pPr>
              <w:rPr>
                <w:b/>
                <w:bCs/>
                <w:kern w:val="2"/>
                <w:sz w:val="18"/>
                <w:szCs w:val="18"/>
              </w:rPr>
            </w:pPr>
          </w:p>
          <w:p w14:paraId="6FB0C317" w14:textId="77777777" w:rsidR="00963BF6" w:rsidRPr="00EE08AA" w:rsidRDefault="00963BF6">
            <w:pPr>
              <w:rPr>
                <w:b/>
                <w:bCs/>
                <w:kern w:val="2"/>
                <w:sz w:val="18"/>
                <w:szCs w:val="18"/>
              </w:rPr>
            </w:pPr>
          </w:p>
          <w:p w14:paraId="6B39297C" w14:textId="77777777" w:rsidR="00963BF6" w:rsidRPr="00EE08AA" w:rsidRDefault="00963BF6">
            <w:pPr>
              <w:rPr>
                <w:b/>
                <w:bCs/>
                <w:kern w:val="2"/>
                <w:sz w:val="18"/>
                <w:szCs w:val="18"/>
              </w:rPr>
            </w:pPr>
          </w:p>
          <w:p w14:paraId="2ED4BF62" w14:textId="77777777" w:rsidR="00963BF6" w:rsidRPr="00EE08AA" w:rsidRDefault="00963BF6" w:rsidP="005B10D5">
            <w:pPr>
              <w:jc w:val="both"/>
              <w:rPr>
                <w:b/>
                <w:bCs/>
                <w:kern w:val="2"/>
                <w:sz w:val="18"/>
                <w:szCs w:val="18"/>
              </w:rPr>
            </w:pPr>
          </w:p>
        </w:tc>
        <w:tc>
          <w:tcPr>
            <w:tcW w:w="6789" w:type="dxa"/>
          </w:tcPr>
          <w:p w14:paraId="726D6747" w14:textId="15B52F6F"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7525198"/>
                <w:placeholder>
                  <w:docPart w:val="FD8250EA80A542B09A4E887BF8C53CC5"/>
                </w:placeholder>
              </w:sdtPr>
              <w:sdtContent>
                <w:r w:rsidR="00395DAF">
                  <w:rPr>
                    <w:rFonts w:eastAsia="Arial Unicode MS"/>
                    <w:color w:val="000000" w:themeColor="text1"/>
                    <w:sz w:val="18"/>
                    <w:szCs w:val="18"/>
                    <w:highlight w:val="lightGray"/>
                  </w:rPr>
                  <w:t xml:space="preserve">100 00,00 </w:t>
                </w:r>
              </w:sdtContent>
            </w:sdt>
            <w:r w:rsidRPr="00EE08AA">
              <w:rPr>
                <w:kern w:val="2"/>
                <w:sz w:val="18"/>
                <w:szCs w:val="18"/>
              </w:rPr>
              <w:t xml:space="preserve"> Eur, </w:t>
            </w:r>
            <w:sdt>
              <w:sdtPr>
                <w:rPr>
                  <w:rFonts w:eastAsia="Arial Unicode MS"/>
                  <w:color w:val="000000" w:themeColor="text1"/>
                  <w:sz w:val="18"/>
                  <w:szCs w:val="18"/>
                  <w:highlight w:val="lightGray"/>
                </w:rPr>
                <w:id w:val="-877849557"/>
                <w:placeholder>
                  <w:docPart w:val="E8FD05A3712C4C31A408E71EF650DA2A"/>
                </w:placeholder>
              </w:sdtPr>
              <w:sdtContent>
                <w:r w:rsidR="00AB0810" w:rsidRPr="00EE08AA">
                  <w:rPr>
                    <w:rFonts w:eastAsia="Arial Unicode MS"/>
                    <w:color w:val="000000" w:themeColor="text1"/>
                    <w:sz w:val="18"/>
                    <w:szCs w:val="18"/>
                    <w:highlight w:val="lightGray"/>
                  </w:rPr>
                  <w:t>(</w:t>
                </w:r>
                <w:r w:rsidR="00395DAF">
                  <w:rPr>
                    <w:rFonts w:eastAsia="Arial Unicode MS"/>
                    <w:color w:val="000000" w:themeColor="text1"/>
                    <w:sz w:val="18"/>
                    <w:szCs w:val="18"/>
                    <w:highlight w:val="lightGray"/>
                  </w:rPr>
                  <w:t>šimtas tūkstančių eurų 00 ct</w:t>
                </w:r>
                <w:r w:rsidR="00AB0810" w:rsidRPr="00EE08AA">
                  <w:rPr>
                    <w:rFonts w:eastAsia="Arial Unicode MS"/>
                    <w:color w:val="000000" w:themeColor="text1"/>
                    <w:sz w:val="18"/>
                    <w:szCs w:val="18"/>
                    <w:highlight w:val="lightGray"/>
                  </w:rPr>
                  <w:t>)</w:t>
                </w:r>
              </w:sdtContent>
            </w:sdt>
            <w:r w:rsidRPr="00EE08AA">
              <w:rPr>
                <w:kern w:val="2"/>
                <w:sz w:val="18"/>
                <w:szCs w:val="18"/>
              </w:rPr>
              <w:t xml:space="preserve"> be PVM. </w:t>
            </w:r>
          </w:p>
          <w:p w14:paraId="6A1FFECF" w14:textId="6212963C"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03164588"/>
                <w:placeholder>
                  <w:docPart w:val="74E8D67DBC9840A8A5076A225AC0DC2A"/>
                </w:placeholder>
              </w:sdtPr>
              <w:sdtContent>
                <w:r w:rsidR="005B10D5">
                  <w:rPr>
                    <w:rFonts w:eastAsia="Arial Unicode MS"/>
                    <w:color w:val="000000" w:themeColor="text1"/>
                    <w:sz w:val="18"/>
                    <w:szCs w:val="18"/>
                    <w:highlight w:val="lightGray"/>
                  </w:rPr>
                  <w:t>21 000,00</w:t>
                </w:r>
              </w:sdtContent>
            </w:sdt>
            <w:r w:rsidRPr="00EE08AA">
              <w:rPr>
                <w:kern w:val="2"/>
                <w:sz w:val="18"/>
                <w:szCs w:val="18"/>
              </w:rPr>
              <w:t xml:space="preserve"> Eur, </w:t>
            </w:r>
            <w:sdt>
              <w:sdtPr>
                <w:rPr>
                  <w:rFonts w:eastAsia="Arial Unicode MS"/>
                  <w:color w:val="000000" w:themeColor="text1"/>
                  <w:sz w:val="18"/>
                  <w:szCs w:val="18"/>
                  <w:highlight w:val="lightGray"/>
                </w:rPr>
                <w:id w:val="-1936591097"/>
                <w:placeholder>
                  <w:docPart w:val="B5F22C7CEF0C4D57BDE514C17E304F62"/>
                </w:placeholder>
              </w:sdtPr>
              <w:sdtContent>
                <w:r w:rsidR="00AB0810" w:rsidRPr="00EE08AA">
                  <w:rPr>
                    <w:rFonts w:eastAsia="Arial Unicode MS"/>
                    <w:color w:val="000000" w:themeColor="text1"/>
                    <w:sz w:val="18"/>
                    <w:szCs w:val="18"/>
                    <w:highlight w:val="lightGray"/>
                  </w:rPr>
                  <w:t>(</w:t>
                </w:r>
                <w:r w:rsidR="005B10D5">
                  <w:rPr>
                    <w:rFonts w:eastAsia="Arial Unicode MS"/>
                    <w:color w:val="000000" w:themeColor="text1"/>
                    <w:sz w:val="18"/>
                    <w:szCs w:val="18"/>
                    <w:highlight w:val="lightGray"/>
                  </w:rPr>
                  <w:t>dvidešimt vienas tūkstantis eurų 00 ct</w:t>
                </w:r>
                <w:r w:rsidR="00AB0810" w:rsidRPr="00EE08AA">
                  <w:rPr>
                    <w:rFonts w:eastAsia="Arial Unicode MS"/>
                    <w:color w:val="000000" w:themeColor="text1"/>
                    <w:sz w:val="18"/>
                    <w:szCs w:val="18"/>
                    <w:highlight w:val="lightGray"/>
                  </w:rPr>
                  <w:t>)</w:t>
                </w:r>
              </w:sdtContent>
            </w:sdt>
            <w:r w:rsidRPr="00EE08AA">
              <w:rPr>
                <w:kern w:val="2"/>
                <w:sz w:val="18"/>
                <w:szCs w:val="18"/>
              </w:rPr>
              <w:t>.</w:t>
            </w:r>
          </w:p>
          <w:p w14:paraId="687F3A51" w14:textId="24245C2D"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936044247"/>
                <w:placeholder>
                  <w:docPart w:val="DF2AFED51A404386B68D6384C536A855"/>
                </w:placeholder>
              </w:sdtPr>
              <w:sdtContent>
                <w:r w:rsidR="005B10D5">
                  <w:rPr>
                    <w:rFonts w:eastAsia="Arial Unicode MS"/>
                    <w:color w:val="000000" w:themeColor="text1"/>
                    <w:sz w:val="18"/>
                    <w:szCs w:val="18"/>
                    <w:highlight w:val="lightGray"/>
                  </w:rPr>
                  <w:t>121 000,00</w:t>
                </w:r>
              </w:sdtContent>
            </w:sdt>
            <w:r w:rsidRPr="00EE08AA">
              <w:rPr>
                <w:kern w:val="2"/>
                <w:sz w:val="18"/>
                <w:szCs w:val="18"/>
              </w:rPr>
              <w:t xml:space="preserve"> Eur, </w:t>
            </w:r>
            <w:sdt>
              <w:sdtPr>
                <w:rPr>
                  <w:rFonts w:eastAsia="Arial Unicode MS"/>
                  <w:color w:val="000000" w:themeColor="text1"/>
                  <w:sz w:val="18"/>
                  <w:szCs w:val="18"/>
                  <w:highlight w:val="lightGray"/>
                </w:rPr>
                <w:id w:val="-1841613475"/>
                <w:placeholder>
                  <w:docPart w:val="555A0C6A06094F3A83DD69501878B14F"/>
                </w:placeholder>
              </w:sdtPr>
              <w:sdtContent>
                <w:r w:rsidR="00AB0810" w:rsidRPr="00EE08AA">
                  <w:rPr>
                    <w:rFonts w:eastAsia="Arial Unicode MS"/>
                    <w:color w:val="000000" w:themeColor="text1"/>
                    <w:sz w:val="18"/>
                    <w:szCs w:val="18"/>
                    <w:highlight w:val="lightGray"/>
                  </w:rPr>
                  <w:t>(</w:t>
                </w:r>
                <w:r w:rsidR="005B10D5">
                  <w:rPr>
                    <w:rFonts w:eastAsia="Arial Unicode MS"/>
                    <w:color w:val="000000" w:themeColor="text1"/>
                    <w:sz w:val="18"/>
                    <w:szCs w:val="18"/>
                    <w:highlight w:val="lightGray"/>
                  </w:rPr>
                  <w:t>šimtas dvidešimt vienas tūkstantis eurų 00 ct</w:t>
                </w:r>
                <w:r w:rsidR="00AB0810" w:rsidRPr="00EE08AA">
                  <w:rPr>
                    <w:rFonts w:eastAsia="Arial Unicode MS"/>
                    <w:color w:val="000000" w:themeColor="text1"/>
                    <w:sz w:val="18"/>
                    <w:szCs w:val="18"/>
                    <w:highlight w:val="lightGray"/>
                  </w:rPr>
                  <w:t>)</w:t>
                </w:r>
              </w:sdtContent>
            </w:sdt>
            <w:r w:rsidRPr="00EE08AA">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9F5A895" w14:textId="052D97D4" w:rsidR="00963BF6" w:rsidRPr="00EE08AA" w:rsidRDefault="00EA20F3" w:rsidP="005B10D5">
            <w:pPr>
              <w:jc w:val="both"/>
              <w:rPr>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lastRenderedPageBreak/>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43F56CD3"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5B10D5">
              <w:rPr>
                <w:color w:val="000000" w:themeColor="text1"/>
                <w:kern w:val="2"/>
                <w:sz w:val="18"/>
                <w:szCs w:val="18"/>
              </w:rPr>
              <w:t>n</w:t>
            </w:r>
            <w:r w:rsidR="006D20B7">
              <w:rPr>
                <w:color w:val="000000" w:themeColor="text1"/>
                <w:kern w:val="2"/>
                <w:sz w:val="18"/>
                <w:szCs w:val="18"/>
              </w:rPr>
              <w:t>etaikoma;</w:t>
            </w:r>
          </w:p>
          <w:p w14:paraId="73B4A3E1" w14:textId="773B307C"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0F26C1"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lastRenderedPageBreak/>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lastRenderedPageBreak/>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w:t>
            </w:r>
            <w:proofErr w:type="spellStart"/>
            <w:r w:rsidRPr="001C4A02">
              <w:rPr>
                <w:kern w:val="2"/>
                <w:sz w:val="18"/>
                <w:szCs w:val="18"/>
              </w:rPr>
              <w:t>as</w:t>
            </w:r>
            <w:proofErr w:type="spellEnd"/>
            <w:r w:rsidRPr="001C4A02">
              <w:rPr>
                <w:kern w:val="2"/>
                <w:sz w:val="18"/>
                <w:szCs w:val="18"/>
              </w:rPr>
              <w:t>)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įkainis taikoma (-</w:t>
            </w:r>
            <w:proofErr w:type="spellStart"/>
            <w:r w:rsidRPr="001C4A02">
              <w:rPr>
                <w:kern w:val="2"/>
                <w:sz w:val="18"/>
                <w:szCs w:val="18"/>
              </w:rPr>
              <w:t>as</w:t>
            </w:r>
            <w:proofErr w:type="spellEnd"/>
            <w:r w:rsidRPr="001C4A02">
              <w:rPr>
                <w:kern w:val="2"/>
                <w:sz w:val="18"/>
                <w:szCs w:val="18"/>
              </w:rPr>
              <w:t xml:space="preserve">)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720C513E" w14:textId="77777777" w:rsidR="00D6317A" w:rsidRDefault="00D6317A" w:rsidP="00D6317A">
            <w:pPr>
              <w:rPr>
                <w:kern w:val="2"/>
                <w:sz w:val="18"/>
                <w:szCs w:val="18"/>
              </w:rPr>
            </w:pPr>
          </w:p>
          <w:p w14:paraId="0E03C6D7" w14:textId="395CB1B8"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14F71DFF" w14:textId="77777777" w:rsidR="00963BF6" w:rsidRPr="00EE08AA" w:rsidRDefault="00963BF6">
            <w:pPr>
              <w:rPr>
                <w:i/>
                <w:iCs/>
                <w:color w:val="4472C4"/>
                <w:kern w:val="2"/>
                <w:sz w:val="18"/>
                <w:szCs w:val="18"/>
              </w:rPr>
            </w:pPr>
          </w:p>
          <w:p w14:paraId="67468C10" w14:textId="341ABC3B" w:rsidR="00963BF6" w:rsidRPr="00EE08AA" w:rsidRDefault="00963BF6">
            <w:pPr>
              <w:rPr>
                <w:b/>
                <w:bCs/>
                <w:kern w:val="2"/>
                <w:sz w:val="18"/>
                <w:szCs w:val="18"/>
              </w:rPr>
            </w:pPr>
          </w:p>
        </w:tc>
        <w:tc>
          <w:tcPr>
            <w:tcW w:w="6789" w:type="dxa"/>
          </w:tcPr>
          <w:p w14:paraId="24D0A4A3" w14:textId="13D19A90"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5B10D5">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5"/>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Sutartyje numatyta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bookmarkEnd w:id="6"/>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tai po paskutinio perskaičiavimo) </w:t>
            </w:r>
          </w:p>
          <w:bookmarkEnd w:id="4"/>
          <w:p w14:paraId="6C84CBBE" w14:textId="4197F59E"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5B10D5">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proofErr w:type="spellEnd"/>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proofErr w:type="spellEnd"/>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7916540D"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5B10D5">
                  <w:rPr>
                    <w:rStyle w:val="Stilius2"/>
                    <w:rFonts w:cs="Times New Roman"/>
                    <w:sz w:val="18"/>
                    <w:szCs w:val="18"/>
                  </w:rPr>
                  <w:t>12 (</w:t>
                </w:r>
                <w:proofErr w:type="spellStart"/>
                <w:r w:rsidR="005B10D5">
                  <w:rPr>
                    <w:rStyle w:val="Stilius2"/>
                    <w:rFonts w:cs="Times New Roman"/>
                    <w:sz w:val="18"/>
                    <w:szCs w:val="18"/>
                  </w:rPr>
                  <w:t>dvylikos</w:t>
                </w:r>
                <w:proofErr w:type="spellEnd"/>
                <w:r w:rsidR="005B10D5">
                  <w:rPr>
                    <w:rStyle w:val="Stilius2"/>
                    <w:rFonts w:cs="Times New Roman"/>
                    <w:sz w:val="18"/>
                    <w:szCs w:val="18"/>
                  </w:rPr>
                  <w:t>)</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5B10D5">
                  <w:rPr>
                    <w:rStyle w:val="Stilius2"/>
                    <w:rFonts w:cs="Times New Roman"/>
                    <w:sz w:val="18"/>
                    <w:szCs w:val="18"/>
                  </w:rPr>
                  <w:t>12 (</w:t>
                </w:r>
                <w:proofErr w:type="spellStart"/>
                <w:r w:rsidR="005B10D5">
                  <w:rPr>
                    <w:rStyle w:val="Stilius2"/>
                    <w:rFonts w:cs="Times New Roman"/>
                    <w:sz w:val="18"/>
                    <w:szCs w:val="18"/>
                  </w:rPr>
                  <w:t>dvylikos</w:t>
                </w:r>
                <w:proofErr w:type="spellEnd"/>
                <w:r w:rsidR="005B10D5">
                  <w:rPr>
                    <w:rStyle w:val="Stilius2"/>
                    <w:rFonts w:cs="Times New Roman"/>
                    <w:sz w:val="18"/>
                    <w:szCs w:val="18"/>
                  </w:rPr>
                  <w:t>)</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324A36AB" w14:textId="13A90AE5"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lastRenderedPageBreak/>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5B10D5">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nuo Sutarties įsigaliojimo dienos (perskaičiavimas atliekamas bet kurią </w:t>
            </w:r>
            <w:sdt>
              <w:sdtPr>
                <w:rPr>
                  <w:rStyle w:val="Stilius2"/>
                  <w:rFonts w:cs="Times New Roman"/>
                  <w:sz w:val="18"/>
                  <w:szCs w:val="18"/>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5B10D5">
                  <w:rPr>
                    <w:rStyle w:val="Stilius2"/>
                    <w:rFonts w:cs="Times New Roman"/>
                    <w:sz w:val="18"/>
                    <w:szCs w:val="18"/>
                  </w:rPr>
                  <w:t>12 (</w:t>
                </w:r>
                <w:proofErr w:type="spellStart"/>
                <w:r w:rsidR="005B10D5">
                  <w:rPr>
                    <w:rStyle w:val="Stilius2"/>
                    <w:rFonts w:cs="Times New Roman"/>
                    <w:sz w:val="18"/>
                    <w:szCs w:val="18"/>
                  </w:rPr>
                  <w:t>dvylikto</w:t>
                </w:r>
                <w:proofErr w:type="spellEnd"/>
                <w:r w:rsidR="005B10D5">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5B10D5">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(perskaičiavimas atliekamas bet kurią </w:t>
            </w:r>
            <w:sdt>
              <w:sdtPr>
                <w:rPr>
                  <w:rStyle w:val="Stilius2"/>
                  <w:rFonts w:cs="Times New Roman"/>
                  <w:sz w:val="18"/>
                  <w:szCs w:val="18"/>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5B10D5">
                  <w:rPr>
                    <w:rStyle w:val="Stilius2"/>
                    <w:rFonts w:cs="Times New Roman"/>
                    <w:sz w:val="18"/>
                    <w:szCs w:val="18"/>
                  </w:rPr>
                  <w:t>12 (</w:t>
                </w:r>
                <w:proofErr w:type="spellStart"/>
                <w:r w:rsidR="005B10D5">
                  <w:rPr>
                    <w:rStyle w:val="Stilius2"/>
                    <w:rFonts w:cs="Times New Roman"/>
                    <w:sz w:val="18"/>
                    <w:szCs w:val="18"/>
                  </w:rPr>
                  <w:t>dvylikto</w:t>
                </w:r>
                <w:proofErr w:type="spellEnd"/>
                <w:r w:rsidR="005B10D5">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5"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apmoka taikant iki tol galiojusią (-</w:t>
            </w:r>
            <w:proofErr w:type="spellStart"/>
            <w:r w:rsidRPr="00EE08AA">
              <w:rPr>
                <w:sz w:val="18"/>
                <w:szCs w:val="18"/>
              </w:rPr>
              <w:t>ius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bus apmokama taikant naują (-</w:t>
            </w:r>
            <w:proofErr w:type="spellStart"/>
            <w:r w:rsidRPr="00EE08AA">
              <w:rPr>
                <w:sz w:val="18"/>
                <w:szCs w:val="18"/>
              </w:rPr>
              <w:t>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5"/>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3BD5E433" w14:textId="77777777" w:rsidR="00963BF6" w:rsidRPr="00EE08AA" w:rsidRDefault="00963BF6">
            <w:pPr>
              <w:rPr>
                <w:color w:val="FF0000"/>
                <w:kern w:val="2"/>
                <w:sz w:val="18"/>
                <w:szCs w:val="18"/>
              </w:rPr>
            </w:pPr>
          </w:p>
          <w:p w14:paraId="7CD52E32" w14:textId="77777777" w:rsidR="00963BF6" w:rsidRPr="00EE08AA" w:rsidRDefault="00EA20F3" w:rsidP="00B7130C">
            <w:pPr>
              <w:jc w:val="both"/>
              <w:rPr>
                <w:color w:val="000000" w:themeColor="text1"/>
                <w:kern w:val="2"/>
                <w:sz w:val="18"/>
                <w:szCs w:val="18"/>
              </w:rPr>
            </w:pPr>
            <w:r w:rsidRPr="00EE08AA">
              <w:rPr>
                <w:color w:val="000000" w:themeColor="text1"/>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2AAE001C" w14:textId="77777777" w:rsidR="005B10D5" w:rsidRDefault="005B10D5">
            <w:pPr>
              <w:jc w:val="both"/>
              <w:rPr>
                <w:color w:val="000000" w:themeColor="text1"/>
                <w:kern w:val="2"/>
                <w:sz w:val="18"/>
                <w:szCs w:val="18"/>
              </w:rPr>
            </w:pPr>
          </w:p>
          <w:p w14:paraId="5841B429" w14:textId="5713B906"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Vietosrezervavimoenklotekstas"/>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36406C91" w14:textId="4B39FFBE" w:rsidR="00963BF6" w:rsidRPr="00EE08AA" w:rsidRDefault="00EA20F3">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p w14:paraId="57ACFA21" w14:textId="77777777" w:rsidR="00666E6A" w:rsidRPr="00EE08AA" w:rsidRDefault="00666E6A" w:rsidP="007D43A2">
            <w:pPr>
              <w:jc w:val="both"/>
              <w:rPr>
                <w:color w:val="000000" w:themeColor="text1"/>
                <w:kern w:val="2"/>
                <w:sz w:val="18"/>
                <w:szCs w:val="18"/>
              </w:rPr>
            </w:pPr>
          </w:p>
          <w:p w14:paraId="6EE25F6B" w14:textId="2B5E31E5" w:rsidR="009744E8" w:rsidRPr="00EE08AA" w:rsidRDefault="007D43A2" w:rsidP="007D43A2">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p w14:paraId="195A339F" w14:textId="77777777" w:rsidR="00BB6C32" w:rsidRPr="00EE08AA" w:rsidRDefault="00BB6C32" w:rsidP="00B4433B">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lastRenderedPageBreak/>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02354AD6" w14:textId="77777777" w:rsidR="005B10D5" w:rsidRDefault="00EA20F3" w:rsidP="00111363">
            <w:pPr>
              <w:jc w:val="both"/>
              <w:rPr>
                <w:color w:val="000000"/>
                <w:kern w:val="2"/>
                <w:sz w:val="18"/>
                <w:szCs w:val="18"/>
                <w:shd w:val="clear" w:color="auto" w:fill="FFFFFF"/>
              </w:rPr>
            </w:pPr>
            <w:r w:rsidRPr="00EE08AA">
              <w:rPr>
                <w:color w:val="000000"/>
                <w:kern w:val="2"/>
                <w:sz w:val="18"/>
                <w:szCs w:val="18"/>
                <w:shd w:val="clear" w:color="auto" w:fill="FFFFFF"/>
              </w:rPr>
              <w:t>Apmokėjimo sąlygo</w:t>
            </w:r>
            <w:r w:rsidR="005B10D5">
              <w:rPr>
                <w:color w:val="000000"/>
                <w:kern w:val="2"/>
                <w:sz w:val="18"/>
                <w:szCs w:val="18"/>
                <w:shd w:val="clear" w:color="auto" w:fill="FFFFFF"/>
              </w:rPr>
              <w:t xml:space="preserve">s: </w:t>
            </w:r>
          </w:p>
          <w:p w14:paraId="7C5256CF" w14:textId="77777777" w:rsidR="005B10D5" w:rsidRPr="005B10D5" w:rsidRDefault="005B10D5" w:rsidP="00111363">
            <w:pPr>
              <w:jc w:val="both"/>
              <w:rPr>
                <w:kern w:val="2"/>
                <w:sz w:val="18"/>
                <w:szCs w:val="18"/>
                <w:shd w:val="clear" w:color="auto" w:fill="FFFFFF"/>
              </w:rPr>
            </w:pPr>
            <w:r w:rsidRPr="005B10D5">
              <w:rPr>
                <w:kern w:val="2"/>
                <w:sz w:val="18"/>
                <w:szCs w:val="18"/>
                <w:shd w:val="clear" w:color="auto" w:fill="FFFFFF"/>
              </w:rPr>
              <w:t>1</w:t>
            </w:r>
            <w:r w:rsidR="00EA20F3" w:rsidRPr="005B10D5">
              <w:rPr>
                <w:kern w:val="2"/>
                <w:sz w:val="18"/>
                <w:szCs w:val="18"/>
                <w:shd w:val="clear" w:color="auto" w:fill="FFFFFF"/>
              </w:rPr>
              <w:t xml:space="preserve">) įvykdžius užsakymą, mokama už konkretų kiekį/apimtį pagal nustatytus įkainius; </w:t>
            </w:r>
          </w:p>
          <w:p w14:paraId="1143CA3F" w14:textId="0FF119C8" w:rsidR="00963BF6" w:rsidRPr="00EE08AA" w:rsidRDefault="005B10D5" w:rsidP="005B10D5">
            <w:pPr>
              <w:jc w:val="both"/>
              <w:rPr>
                <w:color w:val="000000"/>
                <w:kern w:val="2"/>
                <w:sz w:val="18"/>
                <w:szCs w:val="18"/>
                <w:shd w:val="clear" w:color="auto" w:fill="FFFFFF"/>
              </w:rPr>
            </w:pPr>
            <w:r w:rsidRPr="005B10D5">
              <w:rPr>
                <w:kern w:val="2"/>
                <w:sz w:val="18"/>
                <w:szCs w:val="18"/>
                <w:shd w:val="clear" w:color="auto" w:fill="FFFFFF"/>
              </w:rPr>
              <w:t>2</w:t>
            </w:r>
            <w:r w:rsidR="00EA20F3" w:rsidRPr="005B10D5">
              <w:rPr>
                <w:kern w:val="2"/>
                <w:sz w:val="18"/>
                <w:szCs w:val="18"/>
                <w:shd w:val="clear" w:color="auto" w:fill="FFFFFF"/>
              </w:rPr>
              <w:t>) už įvykdytus užsakymus mokama kartą per mėnesį</w:t>
            </w:r>
            <w:r w:rsidRPr="005B10D5">
              <w:rPr>
                <w:kern w:val="2"/>
                <w:sz w:val="18"/>
                <w:szCs w:val="18"/>
                <w:shd w:val="clear" w:color="auto" w:fill="FFFFFF"/>
              </w:rPr>
              <w:t>.</w:t>
            </w:r>
            <w:r w:rsidR="00EA20F3" w:rsidRPr="005B10D5">
              <w:rPr>
                <w:kern w:val="2"/>
                <w:sz w:val="18"/>
                <w:szCs w:val="18"/>
                <w:shd w:val="clear" w:color="auto" w:fill="FFFFFF"/>
              </w:rPr>
              <w:t xml:space="preserve"> </w:t>
            </w: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lastRenderedPageBreak/>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1EE3E2B" w14:textId="77777777" w:rsidR="00963BF6" w:rsidRPr="00EE08AA" w:rsidRDefault="00EA20F3">
            <w:pPr>
              <w:rPr>
                <w:kern w:val="2"/>
                <w:sz w:val="18"/>
                <w:szCs w:val="18"/>
              </w:rPr>
            </w:pPr>
            <w:r w:rsidRPr="00EE08AA">
              <w:rPr>
                <w:kern w:val="2"/>
                <w:sz w:val="18"/>
                <w:szCs w:val="18"/>
              </w:rPr>
              <w:t>Netaikoma</w:t>
            </w:r>
          </w:p>
          <w:p w14:paraId="4BD3B284" w14:textId="77777777" w:rsidR="00963BF6" w:rsidRPr="00EE08AA" w:rsidRDefault="00963BF6">
            <w:pPr>
              <w:rPr>
                <w:kern w:val="2"/>
                <w:sz w:val="18"/>
                <w:szCs w:val="18"/>
              </w:rPr>
            </w:pPr>
          </w:p>
          <w:p w14:paraId="27191F2A" w14:textId="2F76C15C" w:rsidR="00963BF6" w:rsidRPr="00EE08AA" w:rsidRDefault="00963BF6" w:rsidP="00111363">
            <w:pPr>
              <w:spacing w:line="259" w:lineRule="auto"/>
              <w:jc w:val="both"/>
              <w:rPr>
                <w:i/>
                <w:iCs/>
                <w:color w:val="4472C4"/>
                <w:kern w:val="2"/>
                <w:sz w:val="18"/>
                <w:szCs w:val="18"/>
              </w:rPr>
            </w:pP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65CCC6DE" w14:textId="77777777" w:rsidR="00963BF6" w:rsidRPr="00EE08AA" w:rsidRDefault="00EA20F3">
            <w:pPr>
              <w:rPr>
                <w:kern w:val="2"/>
                <w:sz w:val="18"/>
                <w:szCs w:val="18"/>
              </w:rPr>
            </w:pPr>
            <w:r w:rsidRPr="00EE08AA">
              <w:rPr>
                <w:kern w:val="2"/>
                <w:sz w:val="18"/>
                <w:szCs w:val="18"/>
              </w:rPr>
              <w:t>Netaikoma</w:t>
            </w:r>
          </w:p>
          <w:p w14:paraId="7BF61D0B" w14:textId="77777777" w:rsidR="00963BF6" w:rsidRPr="00EE08AA" w:rsidRDefault="00963BF6">
            <w:pPr>
              <w:rPr>
                <w:kern w:val="2"/>
                <w:sz w:val="18"/>
                <w:szCs w:val="18"/>
              </w:rPr>
            </w:pPr>
          </w:p>
          <w:p w14:paraId="007B2231" w14:textId="2A1555D3" w:rsidR="00A66654" w:rsidRPr="00EE08AA" w:rsidRDefault="00A66654" w:rsidP="005B10D5">
            <w:pPr>
              <w:jc w:val="both"/>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E7462E" w:rsidRDefault="00413B71">
            <w:pPr>
              <w:rPr>
                <w:b/>
                <w:bCs/>
                <w:kern w:val="2"/>
                <w:sz w:val="18"/>
                <w:szCs w:val="18"/>
              </w:rPr>
            </w:pPr>
            <w:bookmarkStart w:id="16" w:name="_Hlk209169353"/>
            <w:r w:rsidRPr="00E7462E">
              <w:rPr>
                <w:b/>
                <w:bCs/>
                <w:kern w:val="2"/>
                <w:sz w:val="18"/>
                <w:szCs w:val="18"/>
              </w:rPr>
              <w:t>6.3. Kokybinių kriterijų įgyvendinimo ir tikrinimo tvarka</w:t>
            </w:r>
          </w:p>
        </w:tc>
        <w:tc>
          <w:tcPr>
            <w:tcW w:w="6789" w:type="dxa"/>
          </w:tcPr>
          <w:p w14:paraId="138195EE" w14:textId="1143127F" w:rsidR="00380F41" w:rsidRPr="00E7462E" w:rsidRDefault="00380F41" w:rsidP="00B21AB4">
            <w:pPr>
              <w:jc w:val="both"/>
              <w:rPr>
                <w:kern w:val="2"/>
                <w:sz w:val="18"/>
                <w:szCs w:val="18"/>
              </w:rPr>
            </w:pPr>
            <w:r w:rsidRPr="00E7462E">
              <w:rPr>
                <w:kern w:val="2"/>
                <w:sz w:val="18"/>
                <w:szCs w:val="18"/>
              </w:rPr>
              <w:t xml:space="preserve">Netaikoma </w:t>
            </w:r>
          </w:p>
          <w:p w14:paraId="5E2698E0" w14:textId="77777777" w:rsidR="00380F41" w:rsidRPr="00E7462E" w:rsidRDefault="00380F41" w:rsidP="00B21AB4">
            <w:pPr>
              <w:jc w:val="both"/>
              <w:rPr>
                <w:i/>
                <w:iCs/>
                <w:kern w:val="2"/>
                <w:sz w:val="18"/>
                <w:szCs w:val="18"/>
              </w:rPr>
            </w:pPr>
          </w:p>
          <w:p w14:paraId="6CD69DC3" w14:textId="576280D2" w:rsidR="00380F41" w:rsidRPr="00E7462E" w:rsidRDefault="00380F41" w:rsidP="00B21AB4">
            <w:pPr>
              <w:jc w:val="both"/>
              <w:rPr>
                <w:i/>
                <w:iCs/>
                <w:kern w:val="2"/>
                <w:sz w:val="18"/>
                <w:szCs w:val="18"/>
              </w:rPr>
            </w:pPr>
            <w:r w:rsidRPr="00E7462E">
              <w:rPr>
                <w:i/>
                <w:iCs/>
                <w:kern w:val="2"/>
                <w:sz w:val="18"/>
                <w:szCs w:val="18"/>
              </w:rPr>
              <w:t>arba (jeigu Tiekėjui buvo skirtas ekonominio naudingumo balas</w:t>
            </w:r>
            <w:r w:rsidR="00F64249" w:rsidRPr="00E7462E">
              <w:rPr>
                <w:i/>
                <w:iCs/>
                <w:kern w:val="2"/>
                <w:sz w:val="18"/>
                <w:szCs w:val="18"/>
              </w:rPr>
              <w:t>)</w:t>
            </w:r>
            <w:r w:rsidRPr="00E7462E">
              <w:rPr>
                <w:i/>
                <w:iCs/>
                <w:kern w:val="2"/>
                <w:sz w:val="18"/>
                <w:szCs w:val="18"/>
              </w:rPr>
              <w:t>:</w:t>
            </w:r>
          </w:p>
          <w:p w14:paraId="691FA3FA" w14:textId="77777777" w:rsidR="00380F41" w:rsidRPr="00E7462E" w:rsidRDefault="00380F41" w:rsidP="00B21AB4">
            <w:pPr>
              <w:jc w:val="both"/>
              <w:rPr>
                <w:i/>
                <w:iCs/>
                <w:kern w:val="2"/>
                <w:sz w:val="18"/>
                <w:szCs w:val="18"/>
              </w:rPr>
            </w:pPr>
          </w:p>
          <w:p w14:paraId="31933A21" w14:textId="0633FD1B" w:rsidR="00B21AB4" w:rsidRPr="00E7462E" w:rsidRDefault="00B21AB4" w:rsidP="00B21AB4">
            <w:pPr>
              <w:jc w:val="both"/>
              <w:rPr>
                <w:kern w:val="2"/>
                <w:sz w:val="18"/>
                <w:szCs w:val="18"/>
              </w:rPr>
            </w:pPr>
            <w:r w:rsidRPr="00E7462E">
              <w:rPr>
                <w:kern w:val="2"/>
                <w:sz w:val="18"/>
                <w:szCs w:val="18"/>
              </w:rPr>
              <w:t>Tiekėjas įsipareigoja tiekti Prekes, kurioms yra suteikta bent viena galiojanti aplinkosauginė produktų deklaracija (EPD), atitinkanti standartą LST EN 15804 „Statinių tvarumas. Aplinkosauginės produktų deklaracijos. Pagrindinės taisyklės, taikomos statybos produktų kategorijoms“ arba LST EN ISO 14025:2010 „Aplinkosauginiai ženklai ir aplinkosauginės deklaracijos. III tipo aplinkosauginės deklaracijos. Principai ir procedūros“, arba lygiavertį Europos ar tarptautinį standartą, ir tokiu būdu atitinka nustatytą kokybinį kriterijų.</w:t>
            </w:r>
          </w:p>
          <w:p w14:paraId="7829CCAA" w14:textId="77777777" w:rsidR="00B21AB4" w:rsidRPr="00E7462E" w:rsidRDefault="00B21AB4" w:rsidP="00B21AB4">
            <w:pPr>
              <w:jc w:val="both"/>
              <w:rPr>
                <w:kern w:val="2"/>
                <w:sz w:val="18"/>
                <w:szCs w:val="18"/>
              </w:rPr>
            </w:pPr>
          </w:p>
          <w:p w14:paraId="769D9D4D" w14:textId="77777777" w:rsidR="00B21AB4" w:rsidRPr="00E7462E" w:rsidRDefault="00B21AB4" w:rsidP="00B21AB4">
            <w:pPr>
              <w:jc w:val="both"/>
              <w:rPr>
                <w:kern w:val="2"/>
                <w:sz w:val="18"/>
                <w:szCs w:val="18"/>
              </w:rPr>
            </w:pPr>
            <w:r w:rsidRPr="00E7462E">
              <w:rPr>
                <w:kern w:val="2"/>
                <w:sz w:val="18"/>
                <w:szCs w:val="18"/>
              </w:rPr>
              <w:t>Tiekėjas įsipareigoja Sutarties galiojimo laikotarpiu Užsakovo prašymu pateikti dokumentus ar internetines nuorodas, patvirtinančias aplinkosauginių deklaracijų galiojimą ir atitiktį nurodytiems techniniams reikalavimams (pvz., eksploatacinių savybių deklaracijas, atitikties deklaracijas, sertifikatus).</w:t>
            </w:r>
          </w:p>
          <w:p w14:paraId="17A88371" w14:textId="77777777" w:rsidR="00B21AB4" w:rsidRPr="00E7462E" w:rsidRDefault="00B21AB4" w:rsidP="00B21AB4">
            <w:pPr>
              <w:jc w:val="both"/>
              <w:rPr>
                <w:kern w:val="2"/>
                <w:sz w:val="18"/>
                <w:szCs w:val="18"/>
              </w:rPr>
            </w:pPr>
          </w:p>
          <w:p w14:paraId="36C75241" w14:textId="75540322" w:rsidR="00B21AB4" w:rsidRPr="00E7462E" w:rsidRDefault="00B21AB4" w:rsidP="00B21AB4">
            <w:pPr>
              <w:jc w:val="both"/>
              <w:rPr>
                <w:kern w:val="2"/>
                <w:sz w:val="18"/>
                <w:szCs w:val="18"/>
              </w:rPr>
            </w:pPr>
            <w:r w:rsidRPr="00E7462E">
              <w:rPr>
                <w:kern w:val="2"/>
                <w:sz w:val="18"/>
                <w:szCs w:val="18"/>
              </w:rPr>
              <w:t>Kokybinio kriterijaus atitikimas peržiūrimas ne rečiau kaip vieną kartą per kalendorinius metus. Užsakovas turi teisę tikrinti, ar Tiekėjo pateiktos aplinkosauginės produktų deklaracijos yra galiojančios, nesustabdytos ir neatšauktos. Tiekėjas įsipareigoja nedelsdamas, bet ne vėliau kaip per 5 (penkias) darbo dienas, informuoti Užsakovą apie bet kokius reikšmingus pokyčius, susijusius su deklaracijų galiojimu, įskaitant jų sustabdymą ar panaikinimą.</w:t>
            </w:r>
          </w:p>
          <w:p w14:paraId="17AB570A" w14:textId="77777777" w:rsidR="00B21AB4" w:rsidRPr="00E7462E" w:rsidRDefault="00B21AB4" w:rsidP="00B21AB4">
            <w:pPr>
              <w:jc w:val="both"/>
              <w:rPr>
                <w:kern w:val="2"/>
                <w:sz w:val="18"/>
                <w:szCs w:val="18"/>
              </w:rPr>
            </w:pPr>
          </w:p>
          <w:p w14:paraId="5F50F70C" w14:textId="042C7FE9" w:rsidR="00413B71" w:rsidRPr="00E7462E" w:rsidRDefault="00B21AB4" w:rsidP="00F64249">
            <w:pPr>
              <w:jc w:val="both"/>
              <w:rPr>
                <w:kern w:val="2"/>
                <w:sz w:val="18"/>
                <w:szCs w:val="18"/>
              </w:rPr>
            </w:pPr>
            <w:r w:rsidRPr="00E7462E">
              <w:rPr>
                <w:kern w:val="2"/>
                <w:sz w:val="18"/>
                <w:szCs w:val="18"/>
              </w:rPr>
              <w:t>Jeigu tikrinimo metu nustatoma, kad Tiekėjas neteikia Prekių, atitinkančių deklaruotus aplinkosauginius reikalavimus, jis privalo per 5 (penkias) darbo dienas nuo Užsakovo raštiško pranešimo pateikti dokumentus, pagrindžiančius atitiktį kokybiniam kriterijui. Tiekėjui to nepadarius, Užsakovas turi teisę taikyti Sutartyje numatytas atsakomybės priemones.</w:t>
            </w:r>
          </w:p>
        </w:tc>
      </w:tr>
      <w:bookmarkEnd w:id="16"/>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lastRenderedPageBreak/>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493C067C" w:rsidR="00963BF6"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1F89137B" w:rsidR="00963BF6" w:rsidRPr="00EE08AA" w:rsidRDefault="00376967">
            <w:pPr>
              <w:rPr>
                <w:color w:val="4472C4"/>
                <w:kern w:val="2"/>
                <w:sz w:val="18"/>
                <w:szCs w:val="18"/>
              </w:rPr>
            </w:pPr>
            <w:r>
              <w:rPr>
                <w:kern w:val="2"/>
                <w:sz w:val="18"/>
                <w:szCs w:val="18"/>
              </w:rPr>
              <w:t>T</w:t>
            </w:r>
            <w:r w:rsidR="00FF123B" w:rsidRPr="0076584C">
              <w:rPr>
                <w:kern w:val="2"/>
                <w:sz w:val="18"/>
                <w:szCs w:val="18"/>
              </w:rPr>
              <w:t>iekėjas privalo sumokėti Pirkėjui 1000 (vieno tūkstančio</w:t>
            </w:r>
            <w:r w:rsidR="00933198" w:rsidRPr="0076584C">
              <w:rPr>
                <w:kern w:val="2"/>
                <w:sz w:val="18"/>
                <w:szCs w:val="18"/>
              </w:rPr>
              <w:t>)</w:t>
            </w:r>
            <w:r w:rsidR="00EE00F1" w:rsidRPr="0076584C">
              <w:rPr>
                <w:kern w:val="2"/>
                <w:sz w:val="18"/>
                <w:szCs w:val="18"/>
              </w:rPr>
              <w:t xml:space="preserve"> Eur</w:t>
            </w:r>
            <w:r w:rsidR="00FF123B" w:rsidRPr="0076584C">
              <w:rPr>
                <w:kern w:val="2"/>
                <w:sz w:val="18"/>
                <w:szCs w:val="18"/>
              </w:rPr>
              <w:t xml:space="preserve"> dydžio baudą</w:t>
            </w:r>
            <w:r w:rsidR="00933198" w:rsidRPr="0076584C">
              <w:rPr>
                <w:kern w:val="2"/>
                <w:sz w:val="18"/>
                <w:szCs w:val="18"/>
              </w:rPr>
              <w:t xml:space="preserve"> už kiekvieną pažeidimo atvejį</w:t>
            </w:r>
            <w:r w:rsidR="00380F41">
              <w:rPr>
                <w:kern w:val="2"/>
                <w:sz w:val="18"/>
                <w:szCs w:val="18"/>
              </w:rPr>
              <w:t>.</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rsidP="00F64249">
            <w:pPr>
              <w:jc w:val="both"/>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89" w:type="dxa"/>
          </w:tcPr>
          <w:p w14:paraId="72195DD2" w14:textId="77777777" w:rsidR="00F64249" w:rsidRDefault="00380F41" w:rsidP="00380F41">
            <w:pPr>
              <w:jc w:val="both"/>
              <w:rPr>
                <w:sz w:val="18"/>
                <w:szCs w:val="18"/>
                <w:lang w:eastAsia="lt-LT"/>
              </w:rPr>
            </w:pPr>
            <w:r>
              <w:rPr>
                <w:sz w:val="18"/>
                <w:szCs w:val="18"/>
                <w:lang w:eastAsia="lt-LT"/>
              </w:rPr>
              <w:t xml:space="preserve">Netaikoma </w:t>
            </w:r>
          </w:p>
          <w:p w14:paraId="54409039" w14:textId="77777777" w:rsidR="00376967" w:rsidRDefault="00376967" w:rsidP="00380F41">
            <w:pPr>
              <w:jc w:val="both"/>
              <w:rPr>
                <w:sz w:val="18"/>
                <w:szCs w:val="18"/>
                <w:lang w:eastAsia="lt-LT"/>
              </w:rPr>
            </w:pPr>
          </w:p>
          <w:p w14:paraId="54DEA6E0" w14:textId="1A45A4BF" w:rsidR="00F64249" w:rsidRPr="00376967" w:rsidRDefault="00380F41" w:rsidP="00380F41">
            <w:pPr>
              <w:jc w:val="both"/>
              <w:rPr>
                <w:sz w:val="18"/>
                <w:szCs w:val="18"/>
                <w:lang w:eastAsia="lt-LT"/>
              </w:rPr>
            </w:pPr>
            <w:r>
              <w:rPr>
                <w:sz w:val="18"/>
                <w:szCs w:val="18"/>
                <w:lang w:eastAsia="lt-LT"/>
              </w:rPr>
              <w:t xml:space="preserve">arba </w:t>
            </w:r>
            <w:r w:rsidR="00376967">
              <w:rPr>
                <w:sz w:val="18"/>
                <w:szCs w:val="18"/>
                <w:lang w:eastAsia="lt-LT"/>
              </w:rPr>
              <w:t xml:space="preserve"> </w:t>
            </w:r>
            <w:r w:rsidR="00F64249">
              <w:rPr>
                <w:i/>
                <w:iCs/>
                <w:kern w:val="2"/>
                <w:sz w:val="18"/>
                <w:szCs w:val="18"/>
              </w:rPr>
              <w:t>(jeigu Tiekėjui buvo skirtas ekonominio naudingumo balas):</w:t>
            </w:r>
          </w:p>
          <w:p w14:paraId="27743884" w14:textId="77777777" w:rsidR="00376967" w:rsidRDefault="00376967" w:rsidP="00380F41">
            <w:pPr>
              <w:jc w:val="both"/>
              <w:rPr>
                <w:sz w:val="18"/>
                <w:szCs w:val="18"/>
                <w:lang w:eastAsia="lt-LT"/>
              </w:rPr>
            </w:pPr>
          </w:p>
          <w:p w14:paraId="5632774B" w14:textId="1EE867B1" w:rsidR="00430533" w:rsidRDefault="0066415D" w:rsidP="00380F41">
            <w:pPr>
              <w:jc w:val="both"/>
              <w:rPr>
                <w:kern w:val="2"/>
                <w:sz w:val="18"/>
                <w:szCs w:val="18"/>
              </w:rPr>
            </w:pPr>
            <w:r w:rsidRPr="00E74AF1">
              <w:rPr>
                <w:sz w:val="18"/>
                <w:szCs w:val="18"/>
                <w:lang w:eastAsia="lt-LT"/>
              </w:rPr>
              <w:t>Tiekėjas privalo sumokėti Pirkėjui 1000 (vieno tūkstančio) Eur dydžio baudą už kiekvieną pažeidimo atvejį ir atlyginti Pirkėjo patirtus nuostolius, kurių nepadengia nurodytos netesybos. </w:t>
            </w:r>
          </w:p>
          <w:p w14:paraId="58059B5A" w14:textId="55511FCB" w:rsidR="00963BF6" w:rsidRPr="00EE08AA" w:rsidRDefault="00963BF6" w:rsidP="0076584C">
            <w:pPr>
              <w:jc w:val="both"/>
              <w:rPr>
                <w:color w:val="4472C4"/>
                <w:kern w:val="2"/>
                <w:sz w:val="18"/>
                <w:szCs w:val="18"/>
              </w:rPr>
            </w:pP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 xml:space="preserve">9.9. Tiekėjui taikoma bauda dėl Pirkėjo simbolių, pavadinimo ir ženklo reklamoje ar rinkodaroje naudojimo </w:t>
            </w:r>
            <w:r w:rsidRPr="00996625">
              <w:rPr>
                <w:b/>
                <w:bCs/>
                <w:kern w:val="2"/>
                <w:sz w:val="18"/>
                <w:szCs w:val="18"/>
              </w:rPr>
              <w:lastRenderedPageBreak/>
              <w:t>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lastRenderedPageBreak/>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2322E002" w14:textId="55D0ADFE" w:rsidR="007E1578" w:rsidRPr="0076584C" w:rsidRDefault="0076584C" w:rsidP="007E1578">
            <w:pPr>
              <w:rPr>
                <w:strike/>
                <w:kern w:val="2"/>
                <w:sz w:val="18"/>
                <w:szCs w:val="18"/>
              </w:rPr>
            </w:pPr>
            <w:r w:rsidRPr="0076584C">
              <w:rPr>
                <w:kern w:val="2"/>
                <w:sz w:val="18"/>
                <w:szCs w:val="18"/>
              </w:rPr>
              <w:t>Netaikoma</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54E6F62F" w:rsidR="007E1578" w:rsidRPr="0076584C" w:rsidRDefault="0076584C" w:rsidP="007E1578">
            <w:pPr>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58BE2117" w14:textId="22303EF2" w:rsidR="0066415D"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7D2048E4"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2A032F" w:rsidRPr="0076584C">
              <w:rPr>
                <w:rFonts w:eastAsia="Arial"/>
                <w:kern w:val="2"/>
                <w:sz w:val="18"/>
                <w:szCs w:val="18"/>
                <w:lang w:val="lt"/>
              </w:rPr>
              <w:t>laikym</w:t>
            </w:r>
            <w:r w:rsidR="002A032F">
              <w:rPr>
                <w:rFonts w:eastAsia="Arial"/>
                <w:kern w:val="2"/>
                <w:sz w:val="18"/>
                <w:szCs w:val="18"/>
                <w:lang w:val="lt"/>
              </w:rPr>
              <w:t>ą</w:t>
            </w:r>
            <w:r w:rsidR="002A032F"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37A31819" w14:textId="69A4BD88" w:rsidR="007E1578" w:rsidRDefault="007E1578" w:rsidP="007E1578">
            <w:pPr>
              <w:jc w:val="both"/>
              <w:rPr>
                <w:i/>
                <w:iCs/>
                <w:color w:val="4472C4"/>
                <w:kern w:val="2"/>
                <w:sz w:val="18"/>
                <w:szCs w:val="18"/>
              </w:rPr>
            </w:pPr>
            <w:r w:rsidRPr="0076584C">
              <w:rPr>
                <w:kern w:val="2"/>
                <w:sz w:val="18"/>
                <w:szCs w:val="18"/>
              </w:rPr>
              <w:t xml:space="preserve">12.2.9. </w:t>
            </w:r>
          </w:p>
          <w:p w14:paraId="79D14481" w14:textId="2D48F9EA" w:rsidR="0066415D" w:rsidRDefault="0066415D" w:rsidP="007E1578">
            <w:pPr>
              <w:jc w:val="both"/>
              <w:rPr>
                <w:color w:val="4472C4"/>
                <w:kern w:val="2"/>
                <w:sz w:val="18"/>
                <w:szCs w:val="18"/>
              </w:rPr>
            </w:pPr>
            <w:r w:rsidRPr="00EF41BF">
              <w:rPr>
                <w:sz w:val="18"/>
                <w:szCs w:val="18"/>
              </w:rPr>
              <w:t xml:space="preserve">jeigu paaiškėja, kad Tiekėjas nevykdo įsipareigojimų, kurie pasiūlymų vertinimo metu pirkimo dokumentuose buvo </w:t>
            </w:r>
            <w:r w:rsidRPr="005859D6">
              <w:rPr>
                <w:sz w:val="18"/>
                <w:szCs w:val="18"/>
              </w:rPr>
              <w:t xml:space="preserve">nustatyti kaip pasiūlymų vertinimo kriterijai ir už kuriuos Tiekėjui buvo skiriamos reikšmės, kai pasiūlymas vertintas pagal kainos ir kokybės santykį ir Tiekėjas </w:t>
            </w:r>
            <w:r>
              <w:rPr>
                <w:sz w:val="18"/>
                <w:szCs w:val="18"/>
              </w:rPr>
              <w:t xml:space="preserve">daugiau kaip 5 (penkias) darbo dienas </w:t>
            </w:r>
            <w:r w:rsidRPr="005859D6">
              <w:rPr>
                <w:sz w:val="18"/>
                <w:szCs w:val="18"/>
              </w:rPr>
              <w:t>neištaiso pažeidimų;</w:t>
            </w:r>
          </w:p>
          <w:p w14:paraId="55643F42" w14:textId="22CEAC75" w:rsidR="007E1578" w:rsidRPr="00592198" w:rsidRDefault="007E1578" w:rsidP="007E1578">
            <w:pPr>
              <w:jc w:val="both"/>
              <w:rPr>
                <w:kern w:val="2"/>
                <w:sz w:val="18"/>
                <w:szCs w:val="18"/>
              </w:rPr>
            </w:pPr>
            <w:r w:rsidRPr="00592198">
              <w:rPr>
                <w:kern w:val="2"/>
                <w:sz w:val="18"/>
                <w:szCs w:val="18"/>
              </w:rPr>
              <w:t>12.2.10</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0FBF4388" w14:textId="77777777" w:rsidR="007E1578" w:rsidRPr="008A7AE6" w:rsidRDefault="007E1578" w:rsidP="007E1578">
            <w:pPr>
              <w:rPr>
                <w:color w:val="000000"/>
                <w:kern w:val="2"/>
                <w:sz w:val="18"/>
                <w:szCs w:val="18"/>
                <w:shd w:val="clear" w:color="auto" w:fill="FFFFFF"/>
              </w:rPr>
            </w:pPr>
          </w:p>
          <w:p w14:paraId="378E6A76" w14:textId="7007EB83" w:rsidR="007E1578" w:rsidRPr="008A7AE6" w:rsidRDefault="007E1578" w:rsidP="007E1578">
            <w:pPr>
              <w:rPr>
                <w:color w:val="000000"/>
                <w:kern w:val="2"/>
                <w:sz w:val="18"/>
                <w:szCs w:val="18"/>
                <w:shd w:val="clear" w:color="auto" w:fill="FFFFFF"/>
              </w:rPr>
            </w:pPr>
            <w:r w:rsidRPr="008A7AE6">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w:t>
            </w:r>
            <w:r w:rsidRPr="008A7AE6">
              <w:rPr>
                <w:color w:val="000000"/>
                <w:kern w:val="2"/>
                <w:sz w:val="18"/>
                <w:szCs w:val="18"/>
                <w:shd w:val="clear" w:color="auto" w:fill="FFFFFF"/>
              </w:rPr>
              <w:lastRenderedPageBreak/>
              <w:t>kriterijų taikymo, vykdant žaliuosius pirkimus, tvarkos aprašo patvirtinimo“ (toliau – Tvarkos aprašas)</w:t>
            </w:r>
            <w:r w:rsidR="00376967">
              <w:rPr>
                <w:color w:val="000000"/>
                <w:kern w:val="2"/>
                <w:sz w:val="18"/>
                <w:szCs w:val="18"/>
                <w:shd w:val="clear" w:color="auto" w:fill="FFFFFF"/>
              </w:rPr>
              <w:t xml:space="preserve">  4.4.4. </w:t>
            </w:r>
            <w:r w:rsidRPr="008A7AE6">
              <w:rPr>
                <w:color w:val="0070C0"/>
                <w:kern w:val="2"/>
                <w:sz w:val="18"/>
                <w:szCs w:val="18"/>
                <w:shd w:val="clear" w:color="auto" w:fill="FFFFFF"/>
              </w:rPr>
              <w:t xml:space="preserve"> </w:t>
            </w:r>
            <w:r w:rsidRPr="008A7AE6">
              <w:rPr>
                <w:color w:val="000000"/>
                <w:kern w:val="2"/>
                <w:sz w:val="18"/>
                <w:szCs w:val="18"/>
                <w:shd w:val="clear" w:color="auto" w:fill="FFFFFF"/>
              </w:rPr>
              <w:t>papunkči</w:t>
            </w:r>
            <w:r w:rsidR="00376967">
              <w:rPr>
                <w:color w:val="000000"/>
                <w:kern w:val="2"/>
                <w:sz w:val="18"/>
                <w:szCs w:val="18"/>
                <w:shd w:val="clear" w:color="auto" w:fill="FFFFFF"/>
              </w:rPr>
              <w:t>u</w:t>
            </w:r>
            <w:r w:rsidRPr="008A7AE6">
              <w:rPr>
                <w:color w:val="000000"/>
                <w:kern w:val="2"/>
                <w:sz w:val="18"/>
                <w:szCs w:val="18"/>
                <w:shd w:val="clear" w:color="auto" w:fill="FFFFFF"/>
              </w:rPr>
              <w:t xml:space="preserve">. </w:t>
            </w:r>
          </w:p>
          <w:p w14:paraId="555C9665" w14:textId="6D96F13A" w:rsidR="007E1578" w:rsidRPr="00EE08AA" w:rsidRDefault="007E1578" w:rsidP="007E1578">
            <w:pPr>
              <w:rPr>
                <w:color w:val="000000"/>
                <w:kern w:val="2"/>
                <w:sz w:val="18"/>
                <w:szCs w:val="18"/>
                <w:shd w:val="clear" w:color="auto" w:fill="FFFFFF"/>
              </w:rPr>
            </w:pPr>
            <w:r w:rsidRPr="008A7AE6">
              <w:rPr>
                <w:color w:val="000000"/>
                <w:kern w:val="2"/>
                <w:sz w:val="18"/>
                <w:szCs w:val="18"/>
                <w:shd w:val="clear" w:color="auto" w:fill="FFFFFF"/>
              </w:rPr>
              <w:t>Nustačius, kad Tiekėjas šiame papunktyje nustatyto kriterijaus (-jų) nesilaiko, Tiekėjui taikoma Specialiųjų sąlygų 9.5 punkte nurodyto dydžio bauda.</w:t>
            </w:r>
          </w:p>
          <w:p w14:paraId="64E58B52" w14:textId="4A78ACDB" w:rsidR="007E1578" w:rsidRPr="00EE08AA" w:rsidRDefault="007E1578" w:rsidP="007E1578">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lastRenderedPageBreak/>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5664BE2C" w14:textId="77777777" w:rsidR="007E1578" w:rsidRPr="00EE08AA" w:rsidRDefault="007E1578" w:rsidP="007E1578">
            <w:pPr>
              <w:jc w:val="both"/>
              <w:rPr>
                <w:color w:val="000000"/>
                <w:kern w:val="2"/>
                <w:sz w:val="18"/>
                <w:szCs w:val="18"/>
                <w:shd w:val="clear" w:color="auto" w:fill="FFFFFF"/>
              </w:rPr>
            </w:pPr>
          </w:p>
          <w:p w14:paraId="3F056581" w14:textId="07C4ACF4"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34F6980"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p>
          <w:p w14:paraId="748C9B60" w14:textId="77777777" w:rsidR="007E1578" w:rsidRDefault="007E1578" w:rsidP="007E1578">
            <w:pPr>
              <w:jc w:val="both"/>
              <w:rPr>
                <w:kern w:val="2"/>
                <w:sz w:val="18"/>
                <w:szCs w:val="18"/>
              </w:rPr>
            </w:pPr>
          </w:p>
          <w:p w14:paraId="6F91E3AC" w14:textId="188EFA3E"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BAB74" w14:textId="77777777" w:rsidR="00F619F8" w:rsidRDefault="00F619F8">
      <w:pPr>
        <w:rPr>
          <w:sz w:val="20"/>
        </w:rPr>
      </w:pPr>
      <w:r>
        <w:rPr>
          <w:sz w:val="20"/>
        </w:rPr>
        <w:separator/>
      </w:r>
    </w:p>
  </w:endnote>
  <w:endnote w:type="continuationSeparator" w:id="0">
    <w:p w14:paraId="2A3603D5" w14:textId="77777777" w:rsidR="00F619F8" w:rsidRDefault="00F619F8">
      <w:pPr>
        <w:rPr>
          <w:sz w:val="20"/>
        </w:rPr>
      </w:pPr>
      <w:r>
        <w:rPr>
          <w:sz w:val="20"/>
        </w:rPr>
        <w:continuationSeparator/>
      </w:r>
    </w:p>
  </w:endnote>
  <w:endnote w:type="continuationNotice" w:id="1">
    <w:p w14:paraId="5E19E5D6" w14:textId="77777777" w:rsidR="00F619F8" w:rsidRDefault="00F619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88CA2" w14:textId="77777777" w:rsidR="00F619F8" w:rsidRDefault="00F619F8">
      <w:pPr>
        <w:rPr>
          <w:sz w:val="20"/>
        </w:rPr>
      </w:pPr>
      <w:r>
        <w:rPr>
          <w:sz w:val="20"/>
        </w:rPr>
        <w:separator/>
      </w:r>
    </w:p>
  </w:footnote>
  <w:footnote w:type="continuationSeparator" w:id="0">
    <w:p w14:paraId="6126DEA1" w14:textId="77777777" w:rsidR="00F619F8" w:rsidRDefault="00F619F8">
      <w:pPr>
        <w:rPr>
          <w:sz w:val="20"/>
        </w:rPr>
      </w:pPr>
      <w:r>
        <w:rPr>
          <w:sz w:val="20"/>
        </w:rPr>
        <w:continuationSeparator/>
      </w:r>
    </w:p>
  </w:footnote>
  <w:footnote w:type="continuationNotice" w:id="1">
    <w:p w14:paraId="11BAD4EC" w14:textId="77777777" w:rsidR="00F619F8" w:rsidRDefault="00F619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17" w:name="_Hlk62550716"/>
  </w:p>
  <w:bookmarkEnd w:id="17"/>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7385634"/>
    <w:multiLevelType w:val="multilevel"/>
    <w:tmpl w:val="FAF2BA9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5246C9C"/>
    <w:multiLevelType w:val="multilevel"/>
    <w:tmpl w:val="E7900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04931092">
    <w:abstractNumId w:val="0"/>
  </w:num>
  <w:num w:numId="2" w16cid:durableId="1798640526">
    <w:abstractNumId w:val="1"/>
  </w:num>
  <w:num w:numId="3" w16cid:durableId="1949046728">
    <w:abstractNumId w:val="2"/>
  </w:num>
  <w:num w:numId="4" w16cid:durableId="20035801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6365"/>
    <w:rsid w:val="0005057B"/>
    <w:rsid w:val="00050642"/>
    <w:rsid w:val="00061339"/>
    <w:rsid w:val="00080334"/>
    <w:rsid w:val="000849A5"/>
    <w:rsid w:val="00086956"/>
    <w:rsid w:val="00094518"/>
    <w:rsid w:val="000A2E6F"/>
    <w:rsid w:val="000A4EDE"/>
    <w:rsid w:val="000A6B73"/>
    <w:rsid w:val="000B0620"/>
    <w:rsid w:val="000B2598"/>
    <w:rsid w:val="000B7B87"/>
    <w:rsid w:val="000D0369"/>
    <w:rsid w:val="000D04A6"/>
    <w:rsid w:val="000D6488"/>
    <w:rsid w:val="000E1277"/>
    <w:rsid w:val="000F26C1"/>
    <w:rsid w:val="000F3454"/>
    <w:rsid w:val="000F7FA6"/>
    <w:rsid w:val="0010458B"/>
    <w:rsid w:val="00104DB4"/>
    <w:rsid w:val="00111363"/>
    <w:rsid w:val="00111EE3"/>
    <w:rsid w:val="00141AAE"/>
    <w:rsid w:val="00160CDD"/>
    <w:rsid w:val="00172683"/>
    <w:rsid w:val="00175725"/>
    <w:rsid w:val="001766AE"/>
    <w:rsid w:val="0019407D"/>
    <w:rsid w:val="001B0DD1"/>
    <w:rsid w:val="001B4287"/>
    <w:rsid w:val="001C4A02"/>
    <w:rsid w:val="001D794E"/>
    <w:rsid w:val="001F53FB"/>
    <w:rsid w:val="00204DD0"/>
    <w:rsid w:val="00210090"/>
    <w:rsid w:val="002103A6"/>
    <w:rsid w:val="002107E4"/>
    <w:rsid w:val="00241B71"/>
    <w:rsid w:val="00244E91"/>
    <w:rsid w:val="00253D20"/>
    <w:rsid w:val="00273F41"/>
    <w:rsid w:val="00276DE9"/>
    <w:rsid w:val="00283C20"/>
    <w:rsid w:val="00287544"/>
    <w:rsid w:val="002923D1"/>
    <w:rsid w:val="00296270"/>
    <w:rsid w:val="002A032F"/>
    <w:rsid w:val="002B7517"/>
    <w:rsid w:val="002D0E3A"/>
    <w:rsid w:val="002D55F8"/>
    <w:rsid w:val="002E4232"/>
    <w:rsid w:val="002E4E62"/>
    <w:rsid w:val="002E726D"/>
    <w:rsid w:val="002F13E7"/>
    <w:rsid w:val="00310074"/>
    <w:rsid w:val="00313AAE"/>
    <w:rsid w:val="003301FD"/>
    <w:rsid w:val="0033392E"/>
    <w:rsid w:val="0035102D"/>
    <w:rsid w:val="00360A33"/>
    <w:rsid w:val="00376967"/>
    <w:rsid w:val="00380F41"/>
    <w:rsid w:val="003945BA"/>
    <w:rsid w:val="00395DAF"/>
    <w:rsid w:val="003B3183"/>
    <w:rsid w:val="003E1330"/>
    <w:rsid w:val="003E2189"/>
    <w:rsid w:val="003E3FB6"/>
    <w:rsid w:val="003F4DC7"/>
    <w:rsid w:val="00413B71"/>
    <w:rsid w:val="00422F73"/>
    <w:rsid w:val="00426B3A"/>
    <w:rsid w:val="00430533"/>
    <w:rsid w:val="004336AC"/>
    <w:rsid w:val="00474F76"/>
    <w:rsid w:val="0048547B"/>
    <w:rsid w:val="00495FE9"/>
    <w:rsid w:val="00497A48"/>
    <w:rsid w:val="004B7372"/>
    <w:rsid w:val="004C1A00"/>
    <w:rsid w:val="004C5236"/>
    <w:rsid w:val="004D69D2"/>
    <w:rsid w:val="004F0D3B"/>
    <w:rsid w:val="0051456D"/>
    <w:rsid w:val="00517213"/>
    <w:rsid w:val="005456B8"/>
    <w:rsid w:val="005518E5"/>
    <w:rsid w:val="005804F3"/>
    <w:rsid w:val="00592198"/>
    <w:rsid w:val="005B10D5"/>
    <w:rsid w:val="005D0EE7"/>
    <w:rsid w:val="005D3BB2"/>
    <w:rsid w:val="005E2D3E"/>
    <w:rsid w:val="005E4F35"/>
    <w:rsid w:val="005E61E8"/>
    <w:rsid w:val="006015B2"/>
    <w:rsid w:val="00631C59"/>
    <w:rsid w:val="0063235D"/>
    <w:rsid w:val="006351E3"/>
    <w:rsid w:val="0063658A"/>
    <w:rsid w:val="00637201"/>
    <w:rsid w:val="00643727"/>
    <w:rsid w:val="00646F60"/>
    <w:rsid w:val="0065081A"/>
    <w:rsid w:val="00656E16"/>
    <w:rsid w:val="0066415D"/>
    <w:rsid w:val="00665A90"/>
    <w:rsid w:val="00666E6A"/>
    <w:rsid w:val="00671125"/>
    <w:rsid w:val="00684398"/>
    <w:rsid w:val="00691F44"/>
    <w:rsid w:val="006951D9"/>
    <w:rsid w:val="00696497"/>
    <w:rsid w:val="006A0AC6"/>
    <w:rsid w:val="006A6048"/>
    <w:rsid w:val="006A7066"/>
    <w:rsid w:val="006C5E53"/>
    <w:rsid w:val="006D20B7"/>
    <w:rsid w:val="006E1321"/>
    <w:rsid w:val="006E1A31"/>
    <w:rsid w:val="0070218A"/>
    <w:rsid w:val="00704C05"/>
    <w:rsid w:val="00705425"/>
    <w:rsid w:val="007360B9"/>
    <w:rsid w:val="00743D15"/>
    <w:rsid w:val="00756CC1"/>
    <w:rsid w:val="0076584C"/>
    <w:rsid w:val="007677BB"/>
    <w:rsid w:val="00770FF5"/>
    <w:rsid w:val="00771066"/>
    <w:rsid w:val="007768B5"/>
    <w:rsid w:val="007854DA"/>
    <w:rsid w:val="00792497"/>
    <w:rsid w:val="00795902"/>
    <w:rsid w:val="007B5038"/>
    <w:rsid w:val="007D0139"/>
    <w:rsid w:val="007D013A"/>
    <w:rsid w:val="007D43A2"/>
    <w:rsid w:val="007E1578"/>
    <w:rsid w:val="007E1735"/>
    <w:rsid w:val="007E7F78"/>
    <w:rsid w:val="007F6151"/>
    <w:rsid w:val="007F68DF"/>
    <w:rsid w:val="00820700"/>
    <w:rsid w:val="008417DC"/>
    <w:rsid w:val="0084781B"/>
    <w:rsid w:val="00853818"/>
    <w:rsid w:val="00855A86"/>
    <w:rsid w:val="00861E39"/>
    <w:rsid w:val="00885C72"/>
    <w:rsid w:val="008949F5"/>
    <w:rsid w:val="008A7AE6"/>
    <w:rsid w:val="008C0F25"/>
    <w:rsid w:val="008C2003"/>
    <w:rsid w:val="008C4F98"/>
    <w:rsid w:val="008D3EBA"/>
    <w:rsid w:val="008D7210"/>
    <w:rsid w:val="009013C6"/>
    <w:rsid w:val="00905AF3"/>
    <w:rsid w:val="00926336"/>
    <w:rsid w:val="009311B0"/>
    <w:rsid w:val="00933198"/>
    <w:rsid w:val="00963BF6"/>
    <w:rsid w:val="009744E8"/>
    <w:rsid w:val="00994ECD"/>
    <w:rsid w:val="00996625"/>
    <w:rsid w:val="009A7B17"/>
    <w:rsid w:val="009B3112"/>
    <w:rsid w:val="009B583A"/>
    <w:rsid w:val="009D707F"/>
    <w:rsid w:val="009E4E38"/>
    <w:rsid w:val="00A263D2"/>
    <w:rsid w:val="00A268A4"/>
    <w:rsid w:val="00A41948"/>
    <w:rsid w:val="00A506A0"/>
    <w:rsid w:val="00A61F57"/>
    <w:rsid w:val="00A66654"/>
    <w:rsid w:val="00A80BFE"/>
    <w:rsid w:val="00A91E20"/>
    <w:rsid w:val="00A94D63"/>
    <w:rsid w:val="00A979AB"/>
    <w:rsid w:val="00AA0822"/>
    <w:rsid w:val="00AA4815"/>
    <w:rsid w:val="00AB0810"/>
    <w:rsid w:val="00AB5BFD"/>
    <w:rsid w:val="00AC6522"/>
    <w:rsid w:val="00AD294B"/>
    <w:rsid w:val="00AD54DD"/>
    <w:rsid w:val="00AE1D24"/>
    <w:rsid w:val="00AE770D"/>
    <w:rsid w:val="00AF6AA2"/>
    <w:rsid w:val="00B02232"/>
    <w:rsid w:val="00B21AB4"/>
    <w:rsid w:val="00B27FCD"/>
    <w:rsid w:val="00B31748"/>
    <w:rsid w:val="00B405B8"/>
    <w:rsid w:val="00B4134C"/>
    <w:rsid w:val="00B4433B"/>
    <w:rsid w:val="00B45C02"/>
    <w:rsid w:val="00B47FAB"/>
    <w:rsid w:val="00B5553C"/>
    <w:rsid w:val="00B60BAA"/>
    <w:rsid w:val="00B7130C"/>
    <w:rsid w:val="00B73F14"/>
    <w:rsid w:val="00B84847"/>
    <w:rsid w:val="00B865C6"/>
    <w:rsid w:val="00B973DD"/>
    <w:rsid w:val="00BA296C"/>
    <w:rsid w:val="00BA419F"/>
    <w:rsid w:val="00BB6C32"/>
    <w:rsid w:val="00BC3348"/>
    <w:rsid w:val="00BC59EE"/>
    <w:rsid w:val="00BD3F57"/>
    <w:rsid w:val="00BD6CC8"/>
    <w:rsid w:val="00BF01EE"/>
    <w:rsid w:val="00BF1BBC"/>
    <w:rsid w:val="00BF27DB"/>
    <w:rsid w:val="00BF28BE"/>
    <w:rsid w:val="00C05011"/>
    <w:rsid w:val="00C15DE5"/>
    <w:rsid w:val="00C31597"/>
    <w:rsid w:val="00C40937"/>
    <w:rsid w:val="00C47EA4"/>
    <w:rsid w:val="00C51D3C"/>
    <w:rsid w:val="00C552D3"/>
    <w:rsid w:val="00C70221"/>
    <w:rsid w:val="00C76CEF"/>
    <w:rsid w:val="00C855DD"/>
    <w:rsid w:val="00C85616"/>
    <w:rsid w:val="00C92EAC"/>
    <w:rsid w:val="00CA1605"/>
    <w:rsid w:val="00CA2B2C"/>
    <w:rsid w:val="00CB3E1C"/>
    <w:rsid w:val="00CB5B73"/>
    <w:rsid w:val="00CB6B63"/>
    <w:rsid w:val="00CE72CA"/>
    <w:rsid w:val="00CF6BA4"/>
    <w:rsid w:val="00D06F87"/>
    <w:rsid w:val="00D17D62"/>
    <w:rsid w:val="00D233D0"/>
    <w:rsid w:val="00D26D01"/>
    <w:rsid w:val="00D301F2"/>
    <w:rsid w:val="00D433DD"/>
    <w:rsid w:val="00D4773B"/>
    <w:rsid w:val="00D61052"/>
    <w:rsid w:val="00D6317A"/>
    <w:rsid w:val="00D67F9A"/>
    <w:rsid w:val="00D824B0"/>
    <w:rsid w:val="00DA02D9"/>
    <w:rsid w:val="00DA4E0C"/>
    <w:rsid w:val="00DB2622"/>
    <w:rsid w:val="00DC1E2D"/>
    <w:rsid w:val="00DC3FB1"/>
    <w:rsid w:val="00DE0E15"/>
    <w:rsid w:val="00DE3086"/>
    <w:rsid w:val="00DE4A7B"/>
    <w:rsid w:val="00E01779"/>
    <w:rsid w:val="00E1127D"/>
    <w:rsid w:val="00E207E3"/>
    <w:rsid w:val="00E33753"/>
    <w:rsid w:val="00E456B1"/>
    <w:rsid w:val="00E510BD"/>
    <w:rsid w:val="00E7462E"/>
    <w:rsid w:val="00E7758A"/>
    <w:rsid w:val="00E875B7"/>
    <w:rsid w:val="00E92802"/>
    <w:rsid w:val="00E9296C"/>
    <w:rsid w:val="00E92B49"/>
    <w:rsid w:val="00E95805"/>
    <w:rsid w:val="00E96793"/>
    <w:rsid w:val="00EA10F4"/>
    <w:rsid w:val="00EA20F3"/>
    <w:rsid w:val="00EA78BB"/>
    <w:rsid w:val="00EB3602"/>
    <w:rsid w:val="00EC1B66"/>
    <w:rsid w:val="00EC54AF"/>
    <w:rsid w:val="00ED64E4"/>
    <w:rsid w:val="00EE00F1"/>
    <w:rsid w:val="00EE08AA"/>
    <w:rsid w:val="00EE0AA6"/>
    <w:rsid w:val="00EE7619"/>
    <w:rsid w:val="00EF5333"/>
    <w:rsid w:val="00EF670B"/>
    <w:rsid w:val="00F140A1"/>
    <w:rsid w:val="00F1545A"/>
    <w:rsid w:val="00F37711"/>
    <w:rsid w:val="00F426E7"/>
    <w:rsid w:val="00F432D3"/>
    <w:rsid w:val="00F54E68"/>
    <w:rsid w:val="00F619F8"/>
    <w:rsid w:val="00F64249"/>
    <w:rsid w:val="00F9614B"/>
    <w:rsid w:val="00F97F27"/>
    <w:rsid w:val="00FB1C33"/>
    <w:rsid w:val="00FB7BE5"/>
    <w:rsid w:val="00FC091D"/>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uiPriority w:val="99"/>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242496342">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5654966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950157">
      <w:bodyDiv w:val="1"/>
      <w:marLeft w:val="0"/>
      <w:marRight w:val="0"/>
      <w:marTop w:val="0"/>
      <w:marBottom w:val="0"/>
      <w:divBdr>
        <w:top w:val="none" w:sz="0" w:space="0" w:color="auto"/>
        <w:left w:val="none" w:sz="0" w:space="0" w:color="auto"/>
        <w:bottom w:val="none" w:sz="0" w:space="0" w:color="auto"/>
        <w:right w:val="none" w:sz="0" w:space="0" w:color="auto"/>
      </w:divBdr>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13970616">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6F69063BC4A14555B65D682AE6E690CB"/>
        <w:category>
          <w:name w:val="Bendrosios nuostatos"/>
          <w:gallery w:val="placeholder"/>
        </w:category>
        <w:types>
          <w:type w:val="bbPlcHdr"/>
        </w:types>
        <w:behaviors>
          <w:behavior w:val="content"/>
        </w:behaviors>
        <w:guid w:val="{9FC762DC-926C-42D9-8AD6-614F81F6E3F0}"/>
      </w:docPartPr>
      <w:docPartBody>
        <w:p w:rsidR="0030153F" w:rsidRDefault="00445C6B" w:rsidP="00445C6B">
          <w:pPr>
            <w:pStyle w:val="6F69063BC4A14555B65D682AE6E690CB"/>
          </w:pPr>
          <w:r>
            <w:rPr>
              <w:rStyle w:val="Vietosrezervavimoenklotekstas"/>
            </w:rPr>
            <w:t>Click or tap here to enter text.</w:t>
          </w:r>
        </w:p>
      </w:docPartBody>
    </w:docPart>
    <w:docPart>
      <w:docPartPr>
        <w:name w:val="E7C10539501947F5A1E8E70494DAEC7E"/>
        <w:category>
          <w:name w:val="Bendrosios nuostatos"/>
          <w:gallery w:val="placeholder"/>
        </w:category>
        <w:types>
          <w:type w:val="bbPlcHdr"/>
        </w:types>
        <w:behaviors>
          <w:behavior w:val="content"/>
        </w:behaviors>
        <w:guid w:val="{8A34C054-F2C9-45D5-B5F7-CAC3B944DA33}"/>
      </w:docPartPr>
      <w:docPartBody>
        <w:p w:rsidR="0030153F" w:rsidRDefault="00445C6B" w:rsidP="00445C6B">
          <w:pPr>
            <w:pStyle w:val="E7C10539501947F5A1E8E70494DAEC7E"/>
          </w:pPr>
          <w:r>
            <w:rPr>
              <w:rStyle w:val="Vietosrezervavimoenklotekstas"/>
            </w:rPr>
            <w:t>Click or tap here to enter text.</w:t>
          </w:r>
        </w:p>
      </w:docPartBody>
    </w:docPart>
    <w:docPart>
      <w:docPartPr>
        <w:name w:val="5878D2E51DA44796A9687DC964321D20"/>
        <w:category>
          <w:name w:val="Bendrosios nuostatos"/>
          <w:gallery w:val="placeholder"/>
        </w:category>
        <w:types>
          <w:type w:val="bbPlcHdr"/>
        </w:types>
        <w:behaviors>
          <w:behavior w:val="content"/>
        </w:behaviors>
        <w:guid w:val="{61392778-E000-4AE9-BB70-AA969D69F836}"/>
      </w:docPartPr>
      <w:docPartBody>
        <w:p w:rsidR="0030153F" w:rsidRDefault="00445C6B" w:rsidP="00445C6B">
          <w:pPr>
            <w:pStyle w:val="5878D2E51DA44796A9687DC964321D20"/>
          </w:pPr>
          <w:r>
            <w:rPr>
              <w:rStyle w:val="Vietosrezervavimoenklotekstas"/>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Vietosrezervavimoenklotekstas"/>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Vietosrezervavimoenklotekstas"/>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Vietosrezervavimoenklotekstas"/>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Vietosrezervavimoenklotekstas"/>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Vietosrezervavimoenklotekstas"/>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Vietosrezervavimoenklotekstas"/>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Vietosrezervavimoenklotekstas"/>
              <w:i/>
              <w:iCs/>
              <w:color w:val="FF0000"/>
            </w:rPr>
            <w:t>[pasirinkti]</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357E4"/>
    <w:rsid w:val="000441F3"/>
    <w:rsid w:val="00094518"/>
    <w:rsid w:val="000A7FD2"/>
    <w:rsid w:val="000B7B87"/>
    <w:rsid w:val="000D04A6"/>
    <w:rsid w:val="000D6488"/>
    <w:rsid w:val="000E11A6"/>
    <w:rsid w:val="000E1277"/>
    <w:rsid w:val="000F440F"/>
    <w:rsid w:val="00122041"/>
    <w:rsid w:val="00145FD0"/>
    <w:rsid w:val="002477F7"/>
    <w:rsid w:val="002545D7"/>
    <w:rsid w:val="00282838"/>
    <w:rsid w:val="00290853"/>
    <w:rsid w:val="00297B72"/>
    <w:rsid w:val="002A75EF"/>
    <w:rsid w:val="002C7FAC"/>
    <w:rsid w:val="002D5A4E"/>
    <w:rsid w:val="002E0BC4"/>
    <w:rsid w:val="0030153F"/>
    <w:rsid w:val="0038537F"/>
    <w:rsid w:val="00445C6B"/>
    <w:rsid w:val="00497A48"/>
    <w:rsid w:val="004A34DA"/>
    <w:rsid w:val="005113EB"/>
    <w:rsid w:val="00513D19"/>
    <w:rsid w:val="005148F9"/>
    <w:rsid w:val="005456B8"/>
    <w:rsid w:val="00560FC7"/>
    <w:rsid w:val="005A2F3A"/>
    <w:rsid w:val="005E2D3E"/>
    <w:rsid w:val="00703E43"/>
    <w:rsid w:val="00770FF5"/>
    <w:rsid w:val="007A3C34"/>
    <w:rsid w:val="007C503E"/>
    <w:rsid w:val="00814493"/>
    <w:rsid w:val="00887155"/>
    <w:rsid w:val="008A5B89"/>
    <w:rsid w:val="008C1006"/>
    <w:rsid w:val="008F0CCD"/>
    <w:rsid w:val="00975DA0"/>
    <w:rsid w:val="009866CC"/>
    <w:rsid w:val="009A161D"/>
    <w:rsid w:val="009C0874"/>
    <w:rsid w:val="009C3FC6"/>
    <w:rsid w:val="009C52C2"/>
    <w:rsid w:val="00A179DF"/>
    <w:rsid w:val="00A362B0"/>
    <w:rsid w:val="00A476A6"/>
    <w:rsid w:val="00A506A0"/>
    <w:rsid w:val="00A779E2"/>
    <w:rsid w:val="00A930F8"/>
    <w:rsid w:val="00AB077D"/>
    <w:rsid w:val="00B01AE2"/>
    <w:rsid w:val="00B16261"/>
    <w:rsid w:val="00B767BF"/>
    <w:rsid w:val="00BD6310"/>
    <w:rsid w:val="00C40937"/>
    <w:rsid w:val="00C70221"/>
    <w:rsid w:val="00C90C25"/>
    <w:rsid w:val="00CD2F63"/>
    <w:rsid w:val="00CF3DDE"/>
    <w:rsid w:val="00CF7AE5"/>
    <w:rsid w:val="00D01A38"/>
    <w:rsid w:val="00D6472A"/>
    <w:rsid w:val="00D74E0B"/>
    <w:rsid w:val="00DB049E"/>
    <w:rsid w:val="00DD2582"/>
    <w:rsid w:val="00DD38F6"/>
    <w:rsid w:val="00E805E5"/>
    <w:rsid w:val="00EB7F93"/>
    <w:rsid w:val="00F2080F"/>
    <w:rsid w:val="00F27191"/>
    <w:rsid w:val="00F33016"/>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6F69063BC4A14555B65D682AE6E690CB">
    <w:name w:val="6F69063BC4A14555B65D682AE6E690CB"/>
    <w:rsid w:val="00445C6B"/>
  </w:style>
  <w:style w:type="paragraph" w:customStyle="1" w:styleId="E7C10539501947F5A1E8E70494DAEC7E">
    <w:name w:val="E7C10539501947F5A1E8E70494DAEC7E"/>
    <w:rsid w:val="00445C6B"/>
  </w:style>
  <w:style w:type="paragraph" w:customStyle="1" w:styleId="5878D2E51DA44796A9687DC964321D20">
    <w:name w:val="5878D2E51DA44796A9687DC964321D20"/>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000241D8580B42FE85684627B32BF97D">
    <w:name w:val="000241D8580B42FE85684627B32BF97D"/>
    <w:rsid w:val="00445C6B"/>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Pages>
  <Words>18664</Words>
  <Characters>10639</Characters>
  <Application>Microsoft Office Word</Application>
  <DocSecurity>0</DocSecurity>
  <Lines>88</Lines>
  <Paragraphs>58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29245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Ilma Liudžiuvienė</cp:lastModifiedBy>
  <cp:revision>27</cp:revision>
  <cp:lastPrinted>2017-06-29T13:42:00Z</cp:lastPrinted>
  <dcterms:created xsi:type="dcterms:W3CDTF">2025-04-29T10:28:00Z</dcterms:created>
  <dcterms:modified xsi:type="dcterms:W3CDTF">2025-09-23T04:34:00Z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